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Default="002D11E0">
      <w:pPr>
        <w:pStyle w:val="2"/>
        <w:spacing w:before="72"/>
      </w:pPr>
      <w:r>
        <w:t>АВТОНОМНАЯ НЕКОММЕРЧЕСКАЯ ОРГАНИЗАЦИЯ</w:t>
      </w:r>
    </w:p>
    <w:p w:rsidR="00712B8A" w:rsidRDefault="002D11E0">
      <w:pPr>
        <w:spacing w:line="322" w:lineRule="exact"/>
        <w:ind w:left="572" w:right="460"/>
        <w:jc w:val="center"/>
        <w:rPr>
          <w:b/>
          <w:sz w:val="28"/>
        </w:rPr>
      </w:pPr>
      <w:r>
        <w:rPr>
          <w:b/>
          <w:sz w:val="28"/>
        </w:rPr>
        <w:t>ДОПОЛНИТЕЛЬНОГО ПРОФЕССИОНАЛЬНОГО ОБРАЗОВАНИЯ</w:t>
      </w:r>
    </w:p>
    <w:p w:rsidR="00712B8A" w:rsidRDefault="002D11E0">
      <w:pPr>
        <w:ind w:left="572" w:right="459"/>
        <w:jc w:val="center"/>
        <w:rPr>
          <w:b/>
          <w:sz w:val="28"/>
        </w:rPr>
      </w:pPr>
      <w:r>
        <w:rPr>
          <w:b/>
          <w:sz w:val="28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2D11E0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4856844</wp:posOffset>
            </wp:positionH>
            <wp:positionV relativeFrom="paragraph">
              <wp:posOffset>155001</wp:posOffset>
            </wp:positionV>
            <wp:extent cx="1560205" cy="1216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0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712B8A">
      <w:pPr>
        <w:pStyle w:val="a3"/>
        <w:spacing w:before="2"/>
        <w:rPr>
          <w:sz w:val="22"/>
        </w:rPr>
      </w:pPr>
    </w:p>
    <w:p w:rsidR="00712B8A" w:rsidRDefault="002D11E0">
      <w:pPr>
        <w:ind w:right="108"/>
        <w:jc w:val="right"/>
      </w:pPr>
      <w:r>
        <w:t xml:space="preserve">«27» августа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B766E4" w:rsidRDefault="002D11E0">
      <w:pPr>
        <w:spacing w:before="1"/>
        <w:ind w:left="572" w:right="446"/>
        <w:jc w:val="center"/>
        <w:rPr>
          <w:b/>
          <w:sz w:val="32"/>
        </w:rPr>
      </w:pPr>
      <w:r w:rsidRPr="00B766E4">
        <w:rPr>
          <w:b/>
          <w:sz w:val="32"/>
        </w:rPr>
        <w:t>«Диетология»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  <w:bookmarkStart w:id="0" w:name="_GoBack"/>
      <w:bookmarkEnd w:id="0"/>
    </w:p>
    <w:p w:rsidR="00712B8A" w:rsidRPr="00B766E4" w:rsidRDefault="00B766E4">
      <w:pPr>
        <w:pStyle w:val="3"/>
        <w:ind w:right="459"/>
        <w:rPr>
          <w:b/>
        </w:rPr>
      </w:pPr>
      <w:r w:rsidRPr="00B766E4">
        <w:rPr>
          <w:b/>
        </w:rPr>
        <w:t>Избранные вопросы</w:t>
      </w:r>
      <w:r w:rsidRPr="00B766E4">
        <w:rPr>
          <w:b/>
          <w:spacing w:val="-16"/>
        </w:rPr>
        <w:t xml:space="preserve"> </w:t>
      </w:r>
      <w:r w:rsidRPr="00B766E4">
        <w:rPr>
          <w:b/>
        </w:rPr>
        <w:t>диетологии</w:t>
      </w:r>
      <w:r w:rsidRPr="00B766E4">
        <w:rPr>
          <w:b/>
        </w:rPr>
        <w:t xml:space="preserve">  </w:t>
      </w:r>
    </w:p>
    <w:p w:rsidR="00712B8A" w:rsidRDefault="00B766E4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C65F23" w:rsidRPr="00691AFD" w:rsidRDefault="00C65F23" w:rsidP="00691AFD">
      <w:pPr>
        <w:pStyle w:val="4"/>
        <w:spacing w:before="3" w:line="276" w:lineRule="auto"/>
        <w:ind w:left="0" w:right="444" w:firstLine="0"/>
        <w:jc w:val="both"/>
        <w:rPr>
          <w:b w:val="0"/>
        </w:rPr>
      </w:pPr>
      <w:r w:rsidRPr="00691AFD">
        <w:rPr>
          <w:b w:val="0"/>
        </w:rPr>
        <w:t xml:space="preserve">Цель программы повышения квалификации </w:t>
      </w:r>
      <w:r w:rsidRPr="00691AFD">
        <w:rPr>
          <w:b w:val="0"/>
          <w:color w:val="000000"/>
          <w:shd w:val="clear" w:color="auto" w:fill="FFFFFF"/>
        </w:rPr>
        <w:t xml:space="preserve">специалистов со средним медицинским образованием по специальности «Диетологии» </w:t>
      </w:r>
      <w:r w:rsidRPr="00691AFD">
        <w:rPr>
          <w:b w:val="0"/>
        </w:rPr>
        <w:t xml:space="preserve">на  тему: </w:t>
      </w:r>
      <w:r w:rsidRPr="00691AFD">
        <w:rPr>
          <w:b w:val="0"/>
          <w:shd w:val="clear" w:color="auto" w:fill="FFFFFF"/>
        </w:rPr>
        <w:t xml:space="preserve"> </w:t>
      </w:r>
      <w:r w:rsidR="00691AFD" w:rsidRPr="00691AFD">
        <w:rPr>
          <w:b w:val="0"/>
        </w:rPr>
        <w:t>«</w:t>
      </w:r>
      <w:r w:rsidR="003C7E6E" w:rsidRPr="003C7E6E">
        <w:rPr>
          <w:b w:val="0"/>
        </w:rPr>
        <w:t>Избранные вопросы</w:t>
      </w:r>
      <w:r w:rsidR="003C7E6E" w:rsidRPr="003C7E6E">
        <w:rPr>
          <w:b w:val="0"/>
          <w:spacing w:val="-16"/>
        </w:rPr>
        <w:t xml:space="preserve"> </w:t>
      </w:r>
      <w:r w:rsidR="003C7E6E" w:rsidRPr="003C7E6E">
        <w:rPr>
          <w:b w:val="0"/>
        </w:rPr>
        <w:t>диетологии</w:t>
      </w:r>
      <w:r w:rsidR="00691AFD" w:rsidRPr="003C7E6E">
        <w:rPr>
          <w:b w:val="0"/>
        </w:rPr>
        <w:t xml:space="preserve">» </w:t>
      </w:r>
      <w:r w:rsidRPr="003C7E6E">
        <w:rPr>
          <w:b w:val="0"/>
          <w:color w:val="000000"/>
          <w:shd w:val="clear" w:color="auto" w:fill="FFFFFF"/>
        </w:rPr>
        <w:t xml:space="preserve">заключается в </w:t>
      </w:r>
      <w:r w:rsidRPr="003C7E6E">
        <w:rPr>
          <w:b w:val="0"/>
        </w:rPr>
        <w:t>совершенствовании и повышении профес</w:t>
      </w:r>
      <w:r w:rsidRPr="00691AFD">
        <w:rPr>
          <w:b w:val="0"/>
        </w:rPr>
        <w:t>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8B0A71" w:rsidRDefault="00712B8A">
      <w:pPr>
        <w:pStyle w:val="a3"/>
        <w:spacing w:before="5"/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8B0A71">
        <w:t xml:space="preserve">Планируемые </w:t>
      </w:r>
      <w:r w:rsidRPr="008B0A71">
        <w:rPr>
          <w:spacing w:val="-3"/>
        </w:rPr>
        <w:t>результаты</w:t>
      </w:r>
      <w:r w:rsidRPr="008B0A71">
        <w:rPr>
          <w:spacing w:val="-4"/>
        </w:rPr>
        <w:t xml:space="preserve"> </w:t>
      </w:r>
      <w:r w:rsidRPr="008B0A71">
        <w:t>обучения</w:t>
      </w:r>
    </w:p>
    <w:p w:rsidR="008B0A71" w:rsidRPr="008B0A71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1A3517" w:rsidRDefault="002D11E0">
      <w:pPr>
        <w:pStyle w:val="a3"/>
        <w:ind w:left="233" w:right="393"/>
      </w:pPr>
      <w:r w:rsidRPr="001A351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8B0A71" w:rsidRPr="001A3517">
        <w:t>в деятельности указанных в п.1:</w:t>
      </w:r>
    </w:p>
    <w:p w:rsidR="00691AFD" w:rsidRPr="001A3517" w:rsidRDefault="00691AFD">
      <w:pPr>
        <w:pStyle w:val="a3"/>
        <w:ind w:left="233" w:right="393"/>
      </w:pPr>
    </w:p>
    <w:p w:rsidR="00712B8A" w:rsidRPr="001A3517" w:rsidRDefault="002D11E0">
      <w:pPr>
        <w:pStyle w:val="a3"/>
        <w:ind w:left="233" w:right="393"/>
      </w:pPr>
      <w:r w:rsidRPr="001A3517">
        <w:t xml:space="preserve">Слушатель должен </w:t>
      </w:r>
      <w:r w:rsidRPr="001A3517">
        <w:rPr>
          <w:b/>
        </w:rPr>
        <w:t>знать</w:t>
      </w:r>
      <w:r w:rsidRPr="001A3517">
        <w:t>:</w:t>
      </w:r>
    </w:p>
    <w:p w:rsidR="007513E9" w:rsidRPr="007513E9" w:rsidRDefault="007513E9" w:rsidP="007513E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понятие о сестринском процессе</w:t>
      </w:r>
      <w:r>
        <w:rPr>
          <w:color w:val="000000"/>
          <w:sz w:val="24"/>
          <w:szCs w:val="24"/>
          <w:lang w:eastAsia="ru-RU"/>
        </w:rPr>
        <w:t>;</w:t>
      </w:r>
      <w:r w:rsidRPr="007513E9">
        <w:rPr>
          <w:color w:val="000000"/>
          <w:sz w:val="24"/>
          <w:szCs w:val="24"/>
          <w:lang w:eastAsia="ru-RU"/>
        </w:rPr>
        <w:t xml:space="preserve"> этапы сестринского процесса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сестринское обследование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медицинская этика и деонтология, биоэтика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инфекционная безопасность и инфекционный контроль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 xml:space="preserve">- основы организации </w:t>
      </w:r>
      <w:r>
        <w:rPr>
          <w:color w:val="000000"/>
          <w:sz w:val="24"/>
          <w:szCs w:val="24"/>
          <w:lang w:eastAsia="ru-RU"/>
        </w:rPr>
        <w:t>АМП</w:t>
      </w:r>
      <w:r w:rsidRPr="007513E9">
        <w:rPr>
          <w:color w:val="000000"/>
          <w:sz w:val="24"/>
          <w:szCs w:val="24"/>
          <w:lang w:eastAsia="ru-RU"/>
        </w:rPr>
        <w:t xml:space="preserve"> при крупных аварийных катастрофах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основы физиологии пищеварения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потребность организма в пищевых ингредиентах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систему стандартных диет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организацию лечебного питания в лечебно-профилактическом учреждении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 xml:space="preserve">- показания, противопоказания и средства организации парентерального и </w:t>
      </w:r>
      <w:proofErr w:type="spellStart"/>
      <w:r w:rsidRPr="007513E9">
        <w:rPr>
          <w:color w:val="000000"/>
          <w:sz w:val="24"/>
          <w:szCs w:val="24"/>
          <w:lang w:eastAsia="ru-RU"/>
        </w:rPr>
        <w:t>энтерального</w:t>
      </w:r>
      <w:proofErr w:type="spellEnd"/>
      <w:r w:rsidRPr="007513E9">
        <w:rPr>
          <w:color w:val="000000"/>
          <w:sz w:val="24"/>
          <w:szCs w:val="24"/>
          <w:lang w:eastAsia="ru-RU"/>
        </w:rPr>
        <w:t xml:space="preserve"> питания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особенности питания женщины во время беременности и кормления грудью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основные аспекты искусственного и смешанного вскармливания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основы организация прикорма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особенности организации питания детей старше года</w:t>
      </w:r>
      <w:r>
        <w:rPr>
          <w:color w:val="000000"/>
          <w:sz w:val="24"/>
          <w:szCs w:val="24"/>
          <w:lang w:eastAsia="ru-RU"/>
        </w:rPr>
        <w:t>;</w:t>
      </w:r>
    </w:p>
    <w:p w:rsidR="007513E9" w:rsidRPr="007513E9" w:rsidRDefault="007513E9" w:rsidP="007513E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513E9">
        <w:rPr>
          <w:color w:val="000000"/>
          <w:sz w:val="24"/>
          <w:szCs w:val="24"/>
          <w:lang w:eastAsia="ru-RU"/>
        </w:rPr>
        <w:t>- общие правила диетологии здоровых детей</w:t>
      </w:r>
      <w:r>
        <w:rPr>
          <w:color w:val="000000"/>
          <w:sz w:val="24"/>
          <w:szCs w:val="24"/>
          <w:lang w:eastAsia="ru-RU"/>
        </w:rPr>
        <w:t>.</w:t>
      </w:r>
    </w:p>
    <w:p w:rsidR="008B0A71" w:rsidRPr="001A3517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1A3517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1A3517">
        <w:rPr>
          <w:sz w:val="24"/>
          <w:szCs w:val="24"/>
        </w:rPr>
        <w:t>Слушатель должен</w:t>
      </w:r>
      <w:r w:rsidRPr="001A3517">
        <w:rPr>
          <w:spacing w:val="4"/>
          <w:sz w:val="24"/>
          <w:szCs w:val="24"/>
        </w:rPr>
        <w:t xml:space="preserve"> </w:t>
      </w:r>
      <w:r w:rsidRPr="001A3517">
        <w:rPr>
          <w:b/>
          <w:spacing w:val="-3"/>
          <w:sz w:val="24"/>
          <w:szCs w:val="24"/>
        </w:rPr>
        <w:t>уметь</w:t>
      </w:r>
      <w:r w:rsidRPr="001A3517">
        <w:rPr>
          <w:spacing w:val="-3"/>
          <w:sz w:val="24"/>
          <w:szCs w:val="24"/>
        </w:rPr>
        <w:t>:</w:t>
      </w:r>
    </w:p>
    <w:p w:rsidR="00E81A13" w:rsidRPr="00E81A13" w:rsidRDefault="007513E9" w:rsidP="00E81A13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1A7DB2">
        <w:rPr>
          <w:color w:val="000000"/>
          <w:sz w:val="24"/>
          <w:szCs w:val="24"/>
          <w:lang w:eastAsia="ru-RU"/>
        </w:rPr>
        <w:t xml:space="preserve"> </w:t>
      </w:r>
      <w:r w:rsidR="00E81A13" w:rsidRPr="001A7DB2">
        <w:rPr>
          <w:color w:val="000000"/>
          <w:sz w:val="24"/>
          <w:szCs w:val="24"/>
          <w:lang w:eastAsia="ru-RU"/>
        </w:rPr>
        <w:t>- оказывать доврачебную медицинскую помощь при экстренных и неотложных состояниях.</w:t>
      </w:r>
    </w:p>
    <w:p w:rsidR="00E81A13" w:rsidRPr="00E81A13" w:rsidRDefault="00E81A13" w:rsidP="00E81A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A7DB2">
        <w:rPr>
          <w:color w:val="000000"/>
          <w:sz w:val="24"/>
          <w:szCs w:val="24"/>
          <w:lang w:eastAsia="ru-RU"/>
        </w:rPr>
        <w:t>.- проводить профилактику ВИЧ-инфекции и других парентеральных инфекций.</w:t>
      </w:r>
    </w:p>
    <w:p w:rsidR="00E81A13" w:rsidRPr="00E81A13" w:rsidRDefault="00E81A13" w:rsidP="00E81A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A7DB2">
        <w:rPr>
          <w:color w:val="000000"/>
          <w:sz w:val="24"/>
          <w:szCs w:val="24"/>
          <w:lang w:eastAsia="ru-RU"/>
        </w:rPr>
        <w:t xml:space="preserve">- организовать </w:t>
      </w:r>
      <w:r w:rsidRPr="00E81A13">
        <w:rPr>
          <w:color w:val="000000"/>
          <w:sz w:val="24"/>
          <w:szCs w:val="24"/>
          <w:lang w:eastAsia="ru-RU"/>
        </w:rPr>
        <w:t>лечебное питание с учетом заболевания пациента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D3418" w:rsidRPr="001A3517" w:rsidRDefault="006D3418" w:rsidP="006D3418">
      <w:pPr>
        <w:widowControl/>
        <w:shd w:val="clear" w:color="auto" w:fill="FFFFFF"/>
        <w:autoSpaceDE/>
        <w:autoSpaceDN/>
        <w:ind w:left="89"/>
        <w:rPr>
          <w:color w:val="000000"/>
          <w:sz w:val="24"/>
          <w:szCs w:val="24"/>
          <w:lang w:eastAsia="ru-RU"/>
        </w:rPr>
      </w:pPr>
    </w:p>
    <w:p w:rsidR="00712B8A" w:rsidRPr="001A351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1A3517">
        <w:t>Содержание программы</w:t>
      </w:r>
    </w:p>
    <w:p w:rsidR="00712B8A" w:rsidRPr="001A3517" w:rsidRDefault="00712B8A">
      <w:pPr>
        <w:pStyle w:val="a3"/>
        <w:spacing w:before="11"/>
        <w:rPr>
          <w:b/>
        </w:rPr>
      </w:pPr>
    </w:p>
    <w:p w:rsidR="008B0A71" w:rsidRPr="001A3517" w:rsidRDefault="008B0A71">
      <w:pPr>
        <w:spacing w:line="275" w:lineRule="exact"/>
        <w:ind w:left="572" w:right="445"/>
        <w:jc w:val="center"/>
        <w:rPr>
          <w:b/>
          <w:sz w:val="24"/>
          <w:szCs w:val="24"/>
        </w:rPr>
      </w:pPr>
    </w:p>
    <w:p w:rsidR="00712B8A" w:rsidRPr="001A3517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3.1. </w:t>
      </w:r>
      <w:r w:rsidR="002D11E0" w:rsidRPr="001A3517">
        <w:rPr>
          <w:b/>
          <w:sz w:val="24"/>
          <w:szCs w:val="24"/>
        </w:rPr>
        <w:t>Учебный план</w:t>
      </w:r>
    </w:p>
    <w:p w:rsidR="00712B8A" w:rsidRPr="001A3517" w:rsidRDefault="002D11E0">
      <w:pPr>
        <w:pStyle w:val="a3"/>
        <w:spacing w:line="275" w:lineRule="exact"/>
        <w:ind w:left="572" w:right="459"/>
        <w:jc w:val="center"/>
      </w:pPr>
      <w:r w:rsidRPr="001A3517">
        <w:t>программы повышения</w:t>
      </w:r>
      <w:r w:rsidRPr="001A3517">
        <w:rPr>
          <w:spacing w:val="-22"/>
        </w:rPr>
        <w:t xml:space="preserve"> </w:t>
      </w:r>
      <w:r w:rsidRPr="001A3517">
        <w:t>квалификации</w:t>
      </w:r>
    </w:p>
    <w:p w:rsidR="00712B8A" w:rsidRPr="001A3517" w:rsidRDefault="002D11E0">
      <w:pPr>
        <w:pStyle w:val="4"/>
        <w:spacing w:before="3"/>
        <w:ind w:left="572" w:right="444" w:firstLine="0"/>
        <w:jc w:val="center"/>
      </w:pPr>
      <w:r w:rsidRPr="001A3517">
        <w:t>«</w:t>
      </w:r>
      <w:r w:rsidR="003C7E6E">
        <w:t xml:space="preserve">Избранные </w:t>
      </w:r>
      <w:r w:rsidR="003C7E6E" w:rsidRPr="008B0A71">
        <w:t>вопросы</w:t>
      </w:r>
      <w:r w:rsidR="003C7E6E" w:rsidRPr="008B0A71">
        <w:rPr>
          <w:spacing w:val="-16"/>
        </w:rPr>
        <w:t xml:space="preserve"> </w:t>
      </w:r>
      <w:r w:rsidR="003C7E6E" w:rsidRPr="008B0A71">
        <w:t>диетологии</w:t>
      </w:r>
      <w:r w:rsidRPr="001A3517">
        <w:t>»</w:t>
      </w:r>
    </w:p>
    <w:p w:rsidR="00AD45AF" w:rsidRPr="001A3517" w:rsidRDefault="00AD45AF">
      <w:pPr>
        <w:pStyle w:val="4"/>
        <w:spacing w:before="3"/>
        <w:ind w:left="572" w:right="444" w:firstLine="0"/>
        <w:jc w:val="center"/>
      </w:pPr>
    </w:p>
    <w:p w:rsidR="001A3517" w:rsidRPr="001A3517" w:rsidRDefault="002D11E0" w:rsidP="001A3517">
      <w:pPr>
        <w:shd w:val="clear" w:color="auto" w:fill="FFFFFF"/>
        <w:rPr>
          <w:sz w:val="24"/>
          <w:szCs w:val="24"/>
        </w:rPr>
      </w:pPr>
      <w:r w:rsidRPr="001A3517">
        <w:rPr>
          <w:b/>
          <w:sz w:val="24"/>
          <w:szCs w:val="24"/>
        </w:rPr>
        <w:t>Категория слушателей:</w:t>
      </w:r>
      <w:r w:rsidRPr="001A3517">
        <w:rPr>
          <w:sz w:val="24"/>
          <w:szCs w:val="24"/>
        </w:rPr>
        <w:t xml:space="preserve"> </w:t>
      </w:r>
      <w:r w:rsidR="001A3517" w:rsidRPr="001A3517">
        <w:rPr>
          <w:sz w:val="24"/>
          <w:szCs w:val="24"/>
        </w:rPr>
        <w:t>специалисты со средним профессиональным образованием по специальности «Диетология»</w:t>
      </w:r>
    </w:p>
    <w:p w:rsidR="00712B8A" w:rsidRPr="001A3517" w:rsidRDefault="002D11E0" w:rsidP="001A3517">
      <w:pPr>
        <w:shd w:val="clear" w:color="auto" w:fill="FFFFFF"/>
        <w:rPr>
          <w:sz w:val="24"/>
          <w:szCs w:val="24"/>
        </w:rPr>
      </w:pPr>
      <w:r w:rsidRPr="001A3517">
        <w:rPr>
          <w:b/>
          <w:sz w:val="24"/>
          <w:szCs w:val="24"/>
        </w:rPr>
        <w:t>Срок обучения:</w:t>
      </w:r>
      <w:r w:rsidRPr="001A3517">
        <w:rPr>
          <w:sz w:val="24"/>
          <w:szCs w:val="24"/>
        </w:rPr>
        <w:t xml:space="preserve"> 36 часов</w:t>
      </w:r>
    </w:p>
    <w:p w:rsidR="00712B8A" w:rsidRPr="001A3517" w:rsidRDefault="002D11E0" w:rsidP="001A3517">
      <w:pPr>
        <w:pStyle w:val="a3"/>
        <w:spacing w:before="1" w:line="237" w:lineRule="auto"/>
      </w:pPr>
      <w:r w:rsidRPr="001A3517">
        <w:rPr>
          <w:b/>
        </w:rPr>
        <w:t>Форма обучения:</w:t>
      </w:r>
      <w:r w:rsidRPr="001A3517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4D65C4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9B23CF" w:rsidRPr="009B23CF" w:rsidTr="009B23CF">
        <w:trPr>
          <w:trHeight w:val="724"/>
        </w:trPr>
        <w:tc>
          <w:tcPr>
            <w:tcW w:w="715" w:type="dxa"/>
          </w:tcPr>
          <w:p w:rsidR="00AD45AF" w:rsidRPr="001A7DB2" w:rsidRDefault="00AD45AF" w:rsidP="00AD45AF">
            <w:pPr>
              <w:pStyle w:val="TableParagraph"/>
              <w:ind w:left="268"/>
              <w:rPr>
                <w:b/>
              </w:rPr>
            </w:pPr>
            <w:r w:rsidRPr="001A7DB2">
              <w:rPr>
                <w:b/>
              </w:rPr>
              <w:lastRenderedPageBreak/>
              <w:t>1.</w:t>
            </w:r>
          </w:p>
        </w:tc>
        <w:tc>
          <w:tcPr>
            <w:tcW w:w="3861" w:type="dxa"/>
          </w:tcPr>
          <w:p w:rsidR="00AD45AF" w:rsidRPr="001A7DB2" w:rsidRDefault="007513E9" w:rsidP="001A7DB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b/>
                <w:lang w:eastAsia="ru-RU"/>
              </w:rPr>
              <w:t xml:space="preserve"> </w:t>
            </w:r>
            <w:r w:rsidR="001A7DB2" w:rsidRPr="001A7DB2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Система и политика </w:t>
            </w:r>
            <w:r w:rsidR="001A7DB2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здравоохранения в РФ</w:t>
            </w:r>
          </w:p>
        </w:tc>
        <w:tc>
          <w:tcPr>
            <w:tcW w:w="980" w:type="dxa"/>
          </w:tcPr>
          <w:p w:rsidR="00AD45AF" w:rsidRPr="001A7DB2" w:rsidRDefault="00AD45AF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1A7DB2">
              <w:rPr>
                <w:b/>
              </w:rPr>
              <w:t>4</w:t>
            </w:r>
          </w:p>
        </w:tc>
        <w:tc>
          <w:tcPr>
            <w:tcW w:w="1086" w:type="dxa"/>
          </w:tcPr>
          <w:p w:rsidR="00AD45AF" w:rsidRPr="001A7DB2" w:rsidRDefault="00AD45AF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1A7DB2">
              <w:rPr>
                <w:b/>
              </w:rPr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1A7DB2" w:rsidRPr="009B23CF" w:rsidTr="00806559">
        <w:trPr>
          <w:trHeight w:val="540"/>
        </w:trPr>
        <w:tc>
          <w:tcPr>
            <w:tcW w:w="715" w:type="dxa"/>
          </w:tcPr>
          <w:p w:rsidR="001A7DB2" w:rsidRPr="005C1C24" w:rsidRDefault="009B7A1E" w:rsidP="009B7A1E">
            <w:pPr>
              <w:pStyle w:val="TableParagraph"/>
            </w:pPr>
            <w:r>
              <w:t xml:space="preserve">    </w:t>
            </w:r>
            <w:r w:rsidR="001A7DB2">
              <w:t>1.1</w:t>
            </w:r>
          </w:p>
        </w:tc>
        <w:tc>
          <w:tcPr>
            <w:tcW w:w="3861" w:type="dxa"/>
          </w:tcPr>
          <w:p w:rsidR="001A7DB2" w:rsidRPr="001A7DB2" w:rsidRDefault="001A7DB2" w:rsidP="001A7DB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Теория сестринского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дела.</w:t>
            </w:r>
          </w:p>
          <w:p w:rsidR="001A7DB2" w:rsidRDefault="001A7DB2" w:rsidP="001A7DB2">
            <w:pPr>
              <w:shd w:val="clear" w:color="auto" w:fill="FFFFFF"/>
              <w:rPr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Понятие о здоровье.</w:t>
            </w:r>
          </w:p>
        </w:tc>
        <w:tc>
          <w:tcPr>
            <w:tcW w:w="980" w:type="dxa"/>
          </w:tcPr>
          <w:p w:rsidR="001A7DB2" w:rsidRPr="005C1C24" w:rsidRDefault="00806559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1A7DB2" w:rsidRPr="005C1C24" w:rsidRDefault="00806559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1A7DB2" w:rsidRPr="005C1C24" w:rsidRDefault="001A7DB2" w:rsidP="00AD45AF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</w:tcPr>
          <w:p w:rsidR="001A7DB2" w:rsidRPr="005C1C24" w:rsidRDefault="001A7DB2" w:rsidP="00AD45AF">
            <w:pPr>
              <w:jc w:val="center"/>
              <w:rPr>
                <w:w w:val="99"/>
              </w:rPr>
            </w:pPr>
          </w:p>
        </w:tc>
      </w:tr>
      <w:tr w:rsidR="009B23CF" w:rsidRPr="009B23CF" w:rsidTr="00AD45AF">
        <w:trPr>
          <w:trHeight w:val="427"/>
        </w:trPr>
        <w:tc>
          <w:tcPr>
            <w:tcW w:w="715" w:type="dxa"/>
          </w:tcPr>
          <w:p w:rsidR="00AD45AF" w:rsidRPr="005C1C24" w:rsidRDefault="001A7DB2" w:rsidP="001A7DB2">
            <w:pPr>
              <w:pStyle w:val="TableParagraph"/>
            </w:pPr>
            <w:r>
              <w:t xml:space="preserve">    1</w:t>
            </w:r>
            <w:r w:rsidR="00AD45AF" w:rsidRPr="005C1C24">
              <w:t>.</w:t>
            </w:r>
            <w:r>
              <w:t>2</w:t>
            </w:r>
          </w:p>
        </w:tc>
        <w:tc>
          <w:tcPr>
            <w:tcW w:w="3861" w:type="dxa"/>
          </w:tcPr>
          <w:p w:rsidR="00AD45AF" w:rsidRPr="001A7DB2" w:rsidRDefault="001A7DB2" w:rsidP="001A7DB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Медицинское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страхование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Этика и биоэтика</w:t>
            </w:r>
          </w:p>
        </w:tc>
        <w:tc>
          <w:tcPr>
            <w:tcW w:w="980" w:type="dxa"/>
          </w:tcPr>
          <w:p w:rsidR="00AD45AF" w:rsidRPr="005C1C24" w:rsidRDefault="00806559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AD45AF" w:rsidRPr="005C1C24" w:rsidRDefault="00806559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09"/>
        </w:trPr>
        <w:tc>
          <w:tcPr>
            <w:tcW w:w="715" w:type="dxa"/>
          </w:tcPr>
          <w:p w:rsidR="00AD45AF" w:rsidRPr="00806559" w:rsidRDefault="00806559" w:rsidP="00AD45AF">
            <w:pPr>
              <w:pStyle w:val="TableParagraph"/>
              <w:ind w:left="268"/>
              <w:rPr>
                <w:b/>
              </w:rPr>
            </w:pPr>
            <w:r w:rsidRPr="00806559">
              <w:rPr>
                <w:b/>
              </w:rPr>
              <w:t>2</w:t>
            </w:r>
            <w:r w:rsidR="00AD45AF" w:rsidRPr="00806559">
              <w:rPr>
                <w:b/>
              </w:rPr>
              <w:t>.</w:t>
            </w:r>
          </w:p>
        </w:tc>
        <w:tc>
          <w:tcPr>
            <w:tcW w:w="3861" w:type="dxa"/>
          </w:tcPr>
          <w:p w:rsidR="00806559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Инфекционная безопасность и</w:t>
            </w:r>
          </w:p>
          <w:p w:rsidR="00AD45AF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инфекционный контроль</w:t>
            </w:r>
          </w:p>
        </w:tc>
        <w:tc>
          <w:tcPr>
            <w:tcW w:w="980" w:type="dxa"/>
          </w:tcPr>
          <w:p w:rsidR="00AD45AF" w:rsidRPr="00806559" w:rsidRDefault="00806559" w:rsidP="00AD45AF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" w:type="dxa"/>
          </w:tcPr>
          <w:p w:rsidR="00AD45AF" w:rsidRPr="00806559" w:rsidRDefault="00806559" w:rsidP="00AD45A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806559" w:rsidRPr="009B23CF" w:rsidTr="00AD45AF">
        <w:trPr>
          <w:trHeight w:val="509"/>
        </w:trPr>
        <w:tc>
          <w:tcPr>
            <w:tcW w:w="715" w:type="dxa"/>
          </w:tcPr>
          <w:p w:rsidR="00806559" w:rsidRPr="005C1C24" w:rsidRDefault="00806559" w:rsidP="00AD45AF">
            <w:pPr>
              <w:pStyle w:val="TableParagraph"/>
              <w:ind w:left="268"/>
            </w:pPr>
            <w:r>
              <w:t>2.1</w:t>
            </w:r>
          </w:p>
        </w:tc>
        <w:tc>
          <w:tcPr>
            <w:tcW w:w="3861" w:type="dxa"/>
          </w:tcPr>
          <w:p w:rsidR="00806559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Санитарно-противоэпидемический</w:t>
            </w:r>
          </w:p>
          <w:p w:rsidR="00806559" w:rsidRPr="00806559" w:rsidRDefault="00806559" w:rsidP="008065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режим ЛПУ.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Дезинфекция и</w:t>
            </w:r>
          </w:p>
          <w:p w:rsidR="00806559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стерилизация в ЛПУ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80" w:type="dxa"/>
          </w:tcPr>
          <w:p w:rsidR="00806559" w:rsidRDefault="00806559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806559" w:rsidRDefault="00806559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806559" w:rsidRPr="005C1C24" w:rsidRDefault="00321F1C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806559" w:rsidRPr="005C1C24" w:rsidRDefault="00321F1C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806559" w:rsidRPr="009B23CF" w:rsidTr="00AD45AF">
        <w:trPr>
          <w:trHeight w:val="509"/>
        </w:trPr>
        <w:tc>
          <w:tcPr>
            <w:tcW w:w="715" w:type="dxa"/>
          </w:tcPr>
          <w:p w:rsidR="00806559" w:rsidRPr="005C1C24" w:rsidRDefault="00806559" w:rsidP="00AD45AF">
            <w:pPr>
              <w:pStyle w:val="TableParagraph"/>
              <w:ind w:left="268"/>
            </w:pPr>
            <w:r>
              <w:t>2.2</w:t>
            </w:r>
          </w:p>
        </w:tc>
        <w:tc>
          <w:tcPr>
            <w:tcW w:w="3861" w:type="dxa"/>
          </w:tcPr>
          <w:p w:rsidR="00806559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Профилактика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вирусных гепатитов.</w:t>
            </w:r>
          </w:p>
          <w:p w:rsidR="00806559" w:rsidRPr="00806559" w:rsidRDefault="00806559" w:rsidP="00806559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Профилактика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диагностика ВИ</w:t>
            </w:r>
            <w:proofErr w:type="gramStart"/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инфекции</w:t>
            </w:r>
          </w:p>
        </w:tc>
        <w:tc>
          <w:tcPr>
            <w:tcW w:w="980" w:type="dxa"/>
          </w:tcPr>
          <w:p w:rsidR="00806559" w:rsidRDefault="00806559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806559" w:rsidRDefault="00806559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806559" w:rsidRPr="005C1C24" w:rsidRDefault="00321F1C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806559" w:rsidRPr="005C1C24" w:rsidRDefault="00321F1C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45"/>
        </w:trPr>
        <w:tc>
          <w:tcPr>
            <w:tcW w:w="715" w:type="dxa"/>
          </w:tcPr>
          <w:p w:rsidR="00AD45AF" w:rsidRPr="00806559" w:rsidRDefault="00806559" w:rsidP="00AD45AF">
            <w:pPr>
              <w:pStyle w:val="TableParagraph"/>
              <w:ind w:left="268"/>
              <w:rPr>
                <w:b/>
              </w:rPr>
            </w:pPr>
            <w:r w:rsidRPr="00806559">
              <w:rPr>
                <w:b/>
              </w:rPr>
              <w:t>3</w:t>
            </w:r>
            <w:r w:rsidR="00AD45AF" w:rsidRPr="00806559">
              <w:rPr>
                <w:b/>
              </w:rPr>
              <w:t>.</w:t>
            </w:r>
          </w:p>
        </w:tc>
        <w:tc>
          <w:tcPr>
            <w:tcW w:w="3861" w:type="dxa"/>
          </w:tcPr>
          <w:p w:rsidR="009B7A1E" w:rsidRPr="009B7A1E" w:rsidRDefault="009B7A1E" w:rsidP="009B7A1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Медицина катастроф. Оказание доврачебной медицинской помощи</w:t>
            </w:r>
          </w:p>
          <w:p w:rsidR="00AD45AF" w:rsidRPr="009B7A1E" w:rsidRDefault="009B7A1E" w:rsidP="009B7A1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при экстренных и неотложных состояниях.</w:t>
            </w:r>
          </w:p>
        </w:tc>
        <w:tc>
          <w:tcPr>
            <w:tcW w:w="980" w:type="dxa"/>
          </w:tcPr>
          <w:p w:rsidR="00AD45AF" w:rsidRPr="009B7A1E" w:rsidRDefault="009B7A1E" w:rsidP="00AD45AF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" w:type="dxa"/>
          </w:tcPr>
          <w:p w:rsidR="00AD45AF" w:rsidRPr="009B7A1E" w:rsidRDefault="009B7A1E" w:rsidP="00AD45A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1B5B8A">
        <w:trPr>
          <w:trHeight w:val="333"/>
        </w:trPr>
        <w:tc>
          <w:tcPr>
            <w:tcW w:w="715" w:type="dxa"/>
          </w:tcPr>
          <w:p w:rsidR="00AD45AF" w:rsidRPr="005C1C24" w:rsidRDefault="009B7A1E" w:rsidP="00AD45AF">
            <w:pPr>
              <w:pStyle w:val="TableParagraph"/>
              <w:ind w:left="268"/>
            </w:pPr>
            <w:r>
              <w:t xml:space="preserve"> 3.1</w:t>
            </w:r>
          </w:p>
        </w:tc>
        <w:tc>
          <w:tcPr>
            <w:tcW w:w="3861" w:type="dxa"/>
          </w:tcPr>
          <w:p w:rsidR="00AD45AF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Основы организации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АМП при крупных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аварийных катастрофах.</w:t>
            </w:r>
          </w:p>
        </w:tc>
        <w:tc>
          <w:tcPr>
            <w:tcW w:w="980" w:type="dxa"/>
          </w:tcPr>
          <w:p w:rsidR="00AD45AF" w:rsidRPr="005C1C24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AD45AF" w:rsidRPr="005C1C24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5C1C24" w:rsidRDefault="009B7A1E" w:rsidP="00AD45AF">
            <w:pPr>
              <w:pStyle w:val="TableParagraph"/>
              <w:ind w:left="268"/>
            </w:pPr>
            <w:r>
              <w:t>3.2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Оказание экстренной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помощи больным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заболеваниями.</w:t>
            </w:r>
          </w:p>
        </w:tc>
        <w:tc>
          <w:tcPr>
            <w:tcW w:w="980" w:type="dxa"/>
          </w:tcPr>
          <w:p w:rsidR="009B7A1E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9B7A1E" w:rsidRDefault="009B7A1E" w:rsidP="00AD45AF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4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Питание и диета.</w:t>
            </w:r>
          </w:p>
        </w:tc>
        <w:tc>
          <w:tcPr>
            <w:tcW w:w="980" w:type="dxa"/>
          </w:tcPr>
          <w:p w:rsidR="009B7A1E" w:rsidRPr="009B7A1E" w:rsidRDefault="009B7A1E" w:rsidP="00AD45AF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6" w:type="dxa"/>
          </w:tcPr>
          <w:p w:rsidR="009B7A1E" w:rsidRPr="009B7A1E" w:rsidRDefault="009B7A1E" w:rsidP="00AD45A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5C1C24" w:rsidRDefault="009B7A1E" w:rsidP="00AD45AF">
            <w:pPr>
              <w:pStyle w:val="TableParagraph"/>
              <w:ind w:left="268"/>
            </w:pPr>
            <w:r>
              <w:t>4.1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Основные требования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 составлению меню.</w:t>
            </w:r>
          </w:p>
        </w:tc>
        <w:tc>
          <w:tcPr>
            <w:tcW w:w="980" w:type="dxa"/>
          </w:tcPr>
          <w:p w:rsidR="009B7A1E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5C1C24" w:rsidRDefault="009B7A1E" w:rsidP="00AD45AF">
            <w:pPr>
              <w:pStyle w:val="TableParagraph"/>
              <w:ind w:left="268"/>
            </w:pPr>
            <w:r>
              <w:t>4.2</w:t>
            </w:r>
          </w:p>
        </w:tc>
        <w:tc>
          <w:tcPr>
            <w:tcW w:w="3861" w:type="dxa"/>
          </w:tcPr>
          <w:p w:rsidR="009B7A1E" w:rsidRPr="009B7A1E" w:rsidRDefault="009B7A1E" w:rsidP="009B7A1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Химический состав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пищевых продуктов,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наиболее часто</w:t>
            </w:r>
          </w:p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употребляемых</w:t>
            </w:r>
            <w:proofErr w:type="gramEnd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 питании.</w:t>
            </w:r>
          </w:p>
        </w:tc>
        <w:tc>
          <w:tcPr>
            <w:tcW w:w="980" w:type="dxa"/>
          </w:tcPr>
          <w:p w:rsidR="009B7A1E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5C1C24" w:rsidRDefault="009B7A1E" w:rsidP="00AD45AF">
            <w:pPr>
              <w:pStyle w:val="TableParagraph"/>
              <w:ind w:left="268"/>
            </w:pPr>
            <w:r>
              <w:t>4.3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Пищевые продукты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л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ечебном питании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показатели их качества.</w:t>
            </w:r>
          </w:p>
        </w:tc>
        <w:tc>
          <w:tcPr>
            <w:tcW w:w="980" w:type="dxa"/>
          </w:tcPr>
          <w:p w:rsidR="009B7A1E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9B7A1E" w:rsidRDefault="009B7A1E" w:rsidP="00AD45AF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5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Основы физиологии пищеварения</w:t>
            </w:r>
          </w:p>
        </w:tc>
        <w:tc>
          <w:tcPr>
            <w:tcW w:w="980" w:type="dxa"/>
          </w:tcPr>
          <w:p w:rsidR="009B7A1E" w:rsidRPr="009B7A1E" w:rsidRDefault="009B7A1E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9B7A1E">
              <w:rPr>
                <w:b/>
              </w:rPr>
              <w:t>2</w:t>
            </w:r>
          </w:p>
        </w:tc>
        <w:tc>
          <w:tcPr>
            <w:tcW w:w="1086" w:type="dxa"/>
          </w:tcPr>
          <w:p w:rsidR="009B7A1E" w:rsidRPr="009B7A1E" w:rsidRDefault="009B7A1E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9B7A1E">
              <w:rPr>
                <w:b/>
              </w:rP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Default="009B7A1E" w:rsidP="00AD45AF">
            <w:pPr>
              <w:pStyle w:val="TableParagraph"/>
              <w:ind w:left="268"/>
            </w:pPr>
            <w:r>
              <w:t>5.1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пищеварения</w:t>
            </w:r>
          </w:p>
        </w:tc>
        <w:tc>
          <w:tcPr>
            <w:tcW w:w="980" w:type="dxa"/>
          </w:tcPr>
          <w:p w:rsidR="009B7A1E" w:rsidRDefault="009B7A1E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9B7A1E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9B7A1E" w:rsidRDefault="009B7A1E" w:rsidP="00AD45AF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6</w:t>
            </w:r>
          </w:p>
        </w:tc>
        <w:tc>
          <w:tcPr>
            <w:tcW w:w="3861" w:type="dxa"/>
          </w:tcPr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Лечебное питание: организация</w:t>
            </w:r>
          </w:p>
        </w:tc>
        <w:tc>
          <w:tcPr>
            <w:tcW w:w="980" w:type="dxa"/>
          </w:tcPr>
          <w:p w:rsidR="009B7A1E" w:rsidRPr="009B7A1E" w:rsidRDefault="00416015" w:rsidP="00AD45AF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" w:type="dxa"/>
          </w:tcPr>
          <w:p w:rsidR="009B7A1E" w:rsidRPr="009B7A1E" w:rsidRDefault="00416015" w:rsidP="00AD45A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Default="009B7A1E" w:rsidP="00AD45AF">
            <w:pPr>
              <w:pStyle w:val="TableParagraph"/>
              <w:ind w:left="268"/>
            </w:pPr>
            <w:r>
              <w:t>6.1</w:t>
            </w:r>
          </w:p>
        </w:tc>
        <w:tc>
          <w:tcPr>
            <w:tcW w:w="3861" w:type="dxa"/>
          </w:tcPr>
          <w:p w:rsidR="009B7A1E" w:rsidRPr="009B7A1E" w:rsidRDefault="009B7A1E" w:rsidP="009B7A1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Инструкция 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организации </w:t>
            </w:r>
            <w:proofErr w:type="gramStart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лечебного</w:t>
            </w:r>
            <w:proofErr w:type="gramEnd"/>
          </w:p>
          <w:p w:rsidR="009B7A1E" w:rsidRPr="009B7A1E" w:rsidRDefault="009B7A1E" w:rsidP="009B7A1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питания в лечебн</w:t>
            </w:r>
            <w:proofErr w:type="gramStart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профилактических</w:t>
            </w:r>
          </w:p>
          <w:p w:rsidR="009B7A1E" w:rsidRPr="009B7A1E" w:rsidRDefault="009B7A1E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учреждения.</w:t>
            </w:r>
          </w:p>
        </w:tc>
        <w:tc>
          <w:tcPr>
            <w:tcW w:w="980" w:type="dxa"/>
          </w:tcPr>
          <w:p w:rsidR="009B7A1E" w:rsidRDefault="00416015" w:rsidP="00AD45A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9B7A1E" w:rsidRDefault="00416015" w:rsidP="00AD45AF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416015" w:rsidRDefault="00416015" w:rsidP="00AD45AF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7</w:t>
            </w:r>
          </w:p>
        </w:tc>
        <w:tc>
          <w:tcPr>
            <w:tcW w:w="3861" w:type="dxa"/>
          </w:tcPr>
          <w:p w:rsidR="009B7A1E" w:rsidRPr="00416015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Классическая диетотерапия</w:t>
            </w:r>
          </w:p>
        </w:tc>
        <w:tc>
          <w:tcPr>
            <w:tcW w:w="980" w:type="dxa"/>
          </w:tcPr>
          <w:p w:rsidR="009B7A1E" w:rsidRPr="00416015" w:rsidRDefault="00416015" w:rsidP="00AD45AF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" w:type="dxa"/>
          </w:tcPr>
          <w:p w:rsidR="009B7A1E" w:rsidRPr="00416015" w:rsidRDefault="00416015" w:rsidP="00AD45A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Default="00416015" w:rsidP="00AD45AF">
            <w:pPr>
              <w:pStyle w:val="TableParagraph"/>
              <w:ind w:left="268"/>
            </w:pPr>
            <w:r>
              <w:t>7.1</w:t>
            </w:r>
          </w:p>
        </w:tc>
        <w:tc>
          <w:tcPr>
            <w:tcW w:w="3861" w:type="dxa"/>
          </w:tcPr>
          <w:p w:rsidR="009B7A1E" w:rsidRPr="009B7A1E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Лечебное питание при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различных заболеваниях.</w:t>
            </w:r>
          </w:p>
        </w:tc>
        <w:tc>
          <w:tcPr>
            <w:tcW w:w="980" w:type="dxa"/>
          </w:tcPr>
          <w:p w:rsidR="009B7A1E" w:rsidRDefault="00416015" w:rsidP="00AD45A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9B7A1E" w:rsidRDefault="00416015" w:rsidP="00AD45AF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416015" w:rsidRDefault="00416015" w:rsidP="00AD45AF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8</w:t>
            </w:r>
          </w:p>
        </w:tc>
        <w:tc>
          <w:tcPr>
            <w:tcW w:w="3861" w:type="dxa"/>
          </w:tcPr>
          <w:p w:rsidR="009B7A1E" w:rsidRPr="00416015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Парентеральное и </w:t>
            </w:r>
            <w:proofErr w:type="spellStart"/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энтеральное</w:t>
            </w:r>
            <w:proofErr w:type="spellEnd"/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питание</w:t>
            </w:r>
          </w:p>
        </w:tc>
        <w:tc>
          <w:tcPr>
            <w:tcW w:w="980" w:type="dxa"/>
          </w:tcPr>
          <w:p w:rsidR="009B7A1E" w:rsidRPr="00416015" w:rsidRDefault="00416015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416015">
              <w:rPr>
                <w:b/>
              </w:rPr>
              <w:t>2</w:t>
            </w:r>
          </w:p>
        </w:tc>
        <w:tc>
          <w:tcPr>
            <w:tcW w:w="1086" w:type="dxa"/>
          </w:tcPr>
          <w:p w:rsidR="009B7A1E" w:rsidRPr="00416015" w:rsidRDefault="00416015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416015">
              <w:rPr>
                <w:b/>
              </w:rP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Default="00321F1C" w:rsidP="00AD45AF">
            <w:pPr>
              <w:pStyle w:val="TableParagraph"/>
              <w:ind w:left="268"/>
            </w:pPr>
            <w:r>
              <w:t>8</w:t>
            </w:r>
            <w:r w:rsidR="00416015">
              <w:t>.1</w:t>
            </w:r>
          </w:p>
        </w:tc>
        <w:tc>
          <w:tcPr>
            <w:tcW w:w="3861" w:type="dxa"/>
          </w:tcPr>
          <w:p w:rsidR="00416015" w:rsidRPr="00416015" w:rsidRDefault="00416015" w:rsidP="00416015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Парентеральное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питание</w:t>
            </w:r>
          </w:p>
          <w:p w:rsidR="009B7A1E" w:rsidRPr="009B7A1E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Энтеральное</w:t>
            </w:r>
            <w:proofErr w:type="spellEnd"/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питание</w:t>
            </w:r>
          </w:p>
        </w:tc>
        <w:tc>
          <w:tcPr>
            <w:tcW w:w="980" w:type="dxa"/>
          </w:tcPr>
          <w:p w:rsidR="009B7A1E" w:rsidRDefault="00416015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9B7A1E" w:rsidRDefault="00416015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16015" w:rsidRPr="009B23CF" w:rsidTr="001B5B8A">
        <w:trPr>
          <w:trHeight w:val="333"/>
        </w:trPr>
        <w:tc>
          <w:tcPr>
            <w:tcW w:w="715" w:type="dxa"/>
          </w:tcPr>
          <w:p w:rsidR="00416015" w:rsidRPr="00416015" w:rsidRDefault="00416015" w:rsidP="00AD45AF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9</w:t>
            </w:r>
          </w:p>
        </w:tc>
        <w:tc>
          <w:tcPr>
            <w:tcW w:w="3861" w:type="dxa"/>
          </w:tcPr>
          <w:p w:rsidR="00416015" w:rsidRPr="00416015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Питание здорового ребенка</w:t>
            </w:r>
          </w:p>
        </w:tc>
        <w:tc>
          <w:tcPr>
            <w:tcW w:w="980" w:type="dxa"/>
          </w:tcPr>
          <w:p w:rsidR="00416015" w:rsidRPr="00416015" w:rsidRDefault="00416015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416015">
              <w:rPr>
                <w:b/>
              </w:rPr>
              <w:t>4</w:t>
            </w:r>
          </w:p>
        </w:tc>
        <w:tc>
          <w:tcPr>
            <w:tcW w:w="1086" w:type="dxa"/>
          </w:tcPr>
          <w:p w:rsidR="00416015" w:rsidRPr="00416015" w:rsidRDefault="00416015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416015">
              <w:rPr>
                <w:b/>
              </w:rPr>
              <w:t>4</w:t>
            </w:r>
          </w:p>
        </w:tc>
        <w:tc>
          <w:tcPr>
            <w:tcW w:w="1254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16015" w:rsidRPr="009B23CF" w:rsidTr="001B5B8A">
        <w:trPr>
          <w:trHeight w:val="333"/>
        </w:trPr>
        <w:tc>
          <w:tcPr>
            <w:tcW w:w="715" w:type="dxa"/>
          </w:tcPr>
          <w:p w:rsidR="00416015" w:rsidRDefault="00416015" w:rsidP="00AD45AF">
            <w:pPr>
              <w:pStyle w:val="TableParagraph"/>
              <w:ind w:left="268"/>
            </w:pPr>
            <w:r>
              <w:t>9.1</w:t>
            </w:r>
          </w:p>
        </w:tc>
        <w:tc>
          <w:tcPr>
            <w:tcW w:w="3861" w:type="dxa"/>
          </w:tcPr>
          <w:p w:rsidR="00416015" w:rsidRPr="00416015" w:rsidRDefault="00416015" w:rsidP="00416015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Питание женщины во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время беременности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кормления грудью.</w:t>
            </w:r>
          </w:p>
          <w:p w:rsidR="00416015" w:rsidRPr="00416015" w:rsidRDefault="00416015" w:rsidP="00416015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Искусственное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смешанное</w:t>
            </w:r>
          </w:p>
          <w:p w:rsidR="00416015" w:rsidRPr="009B7A1E" w:rsidRDefault="00416015" w:rsidP="001B5B8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вскармливание.</w:t>
            </w:r>
          </w:p>
        </w:tc>
        <w:tc>
          <w:tcPr>
            <w:tcW w:w="980" w:type="dxa"/>
          </w:tcPr>
          <w:p w:rsidR="00416015" w:rsidRDefault="00416015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416015" w:rsidRDefault="00416015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16015" w:rsidRPr="009B23CF" w:rsidTr="001B5B8A">
        <w:trPr>
          <w:trHeight w:val="333"/>
        </w:trPr>
        <w:tc>
          <w:tcPr>
            <w:tcW w:w="715" w:type="dxa"/>
          </w:tcPr>
          <w:p w:rsidR="00416015" w:rsidRDefault="00416015" w:rsidP="00AD45AF">
            <w:pPr>
              <w:pStyle w:val="TableParagraph"/>
              <w:ind w:left="268"/>
            </w:pPr>
            <w:r>
              <w:t>9.2</w:t>
            </w:r>
          </w:p>
        </w:tc>
        <w:tc>
          <w:tcPr>
            <w:tcW w:w="3861" w:type="dxa"/>
          </w:tcPr>
          <w:p w:rsidR="00416015" w:rsidRPr="00416015" w:rsidRDefault="00416015" w:rsidP="00416015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прикорма.</w:t>
            </w:r>
          </w:p>
          <w:p w:rsidR="00416015" w:rsidRPr="00416015" w:rsidRDefault="00416015" w:rsidP="00416015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питания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детей старше года.</w:t>
            </w:r>
          </w:p>
        </w:tc>
        <w:tc>
          <w:tcPr>
            <w:tcW w:w="980" w:type="dxa"/>
          </w:tcPr>
          <w:p w:rsidR="00416015" w:rsidRDefault="00416015" w:rsidP="00AD45AF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416015" w:rsidRDefault="00416015" w:rsidP="00AD45AF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416015" w:rsidRPr="005C1C24" w:rsidRDefault="00416015" w:rsidP="00AD45A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23CF" w:rsidRPr="009B23CF">
        <w:trPr>
          <w:trHeight w:val="551"/>
        </w:trPr>
        <w:tc>
          <w:tcPr>
            <w:tcW w:w="715" w:type="dxa"/>
          </w:tcPr>
          <w:p w:rsidR="00712B8A" w:rsidRPr="009B23CF" w:rsidRDefault="001A3517" w:rsidP="00321F1C">
            <w:pPr>
              <w:pStyle w:val="TableParagraph"/>
            </w:pPr>
            <w:r>
              <w:t xml:space="preserve">     </w:t>
            </w:r>
            <w:r w:rsidR="00321F1C">
              <w:t>10</w:t>
            </w:r>
            <w:r>
              <w:t>.</w:t>
            </w:r>
          </w:p>
        </w:tc>
        <w:tc>
          <w:tcPr>
            <w:tcW w:w="3861" w:type="dxa"/>
          </w:tcPr>
          <w:p w:rsidR="00712B8A" w:rsidRPr="007513E9" w:rsidRDefault="002D11E0" w:rsidP="00AD45AF">
            <w:pPr>
              <w:pStyle w:val="TableParagraph"/>
              <w:ind w:left="105"/>
              <w:rPr>
                <w:b/>
              </w:rPr>
            </w:pPr>
            <w:r w:rsidRPr="007513E9">
              <w:rPr>
                <w:b/>
              </w:rPr>
              <w:t>Итоговая аттестация</w:t>
            </w:r>
          </w:p>
        </w:tc>
        <w:tc>
          <w:tcPr>
            <w:tcW w:w="980" w:type="dxa"/>
          </w:tcPr>
          <w:p w:rsidR="00712B8A" w:rsidRPr="007513E9" w:rsidRDefault="002D11E0" w:rsidP="00AD45AF">
            <w:pPr>
              <w:pStyle w:val="TableParagraph"/>
              <w:ind w:left="432"/>
              <w:rPr>
                <w:b/>
              </w:rPr>
            </w:pPr>
            <w:r w:rsidRPr="007513E9">
              <w:rPr>
                <w:b/>
              </w:rPr>
              <w:t>2</w:t>
            </w:r>
          </w:p>
        </w:tc>
        <w:tc>
          <w:tcPr>
            <w:tcW w:w="1086" w:type="dxa"/>
          </w:tcPr>
          <w:p w:rsidR="00712B8A" w:rsidRPr="007513E9" w:rsidRDefault="00712B8A" w:rsidP="00AD45AF">
            <w:pPr>
              <w:pStyle w:val="TableParagraph"/>
              <w:ind w:left="484"/>
              <w:rPr>
                <w:b/>
              </w:rPr>
            </w:pPr>
          </w:p>
        </w:tc>
        <w:tc>
          <w:tcPr>
            <w:tcW w:w="1254" w:type="dxa"/>
          </w:tcPr>
          <w:p w:rsidR="00712B8A" w:rsidRPr="007513E9" w:rsidRDefault="002D11E0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7513E9">
              <w:rPr>
                <w:b/>
                <w:w w:val="99"/>
              </w:rPr>
              <w:t>-</w:t>
            </w:r>
          </w:p>
        </w:tc>
        <w:tc>
          <w:tcPr>
            <w:tcW w:w="1715" w:type="dxa"/>
          </w:tcPr>
          <w:p w:rsidR="00712B8A" w:rsidRPr="007513E9" w:rsidRDefault="002D11E0" w:rsidP="00AD45AF">
            <w:pPr>
              <w:pStyle w:val="TableParagraph"/>
              <w:ind w:left="377"/>
              <w:rPr>
                <w:b/>
              </w:rPr>
            </w:pPr>
            <w:r w:rsidRPr="007513E9">
              <w:rPr>
                <w:b/>
              </w:rPr>
              <w:t>тестовый</w:t>
            </w:r>
          </w:p>
          <w:p w:rsidR="00712B8A" w:rsidRPr="007513E9" w:rsidRDefault="002D11E0" w:rsidP="00AD45AF">
            <w:pPr>
              <w:pStyle w:val="TableParagraph"/>
              <w:ind w:left="391"/>
              <w:rPr>
                <w:b/>
              </w:rPr>
            </w:pPr>
            <w:r w:rsidRPr="007513E9">
              <w:rPr>
                <w:b/>
              </w:rPr>
              <w:t>контроль</w:t>
            </w:r>
          </w:p>
        </w:tc>
      </w:tr>
      <w:tr w:rsidR="009B23CF" w:rsidRPr="009B23CF">
        <w:trPr>
          <w:trHeight w:val="273"/>
        </w:trPr>
        <w:tc>
          <w:tcPr>
            <w:tcW w:w="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</w:tcPr>
          <w:p w:rsidR="00712B8A" w:rsidRPr="009B23CF" w:rsidRDefault="002D11E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B23CF">
              <w:rPr>
                <w:sz w:val="24"/>
              </w:rPr>
              <w:t>ИТОГО</w:t>
            </w:r>
          </w:p>
        </w:tc>
        <w:tc>
          <w:tcPr>
            <w:tcW w:w="980" w:type="dxa"/>
          </w:tcPr>
          <w:p w:rsidR="00712B8A" w:rsidRPr="009B23CF" w:rsidRDefault="002D11E0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 w:rsidRPr="009B23CF">
              <w:rPr>
                <w:sz w:val="24"/>
              </w:rPr>
              <w:t>36</w:t>
            </w:r>
          </w:p>
        </w:tc>
        <w:tc>
          <w:tcPr>
            <w:tcW w:w="1086" w:type="dxa"/>
          </w:tcPr>
          <w:p w:rsidR="00712B8A" w:rsidRPr="009B23CF" w:rsidRDefault="005C1C24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54" w:type="dxa"/>
          </w:tcPr>
          <w:p w:rsidR="00712B8A" w:rsidRPr="009B23CF" w:rsidRDefault="002D11E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9B23CF">
              <w:rPr>
                <w:w w:val="99"/>
                <w:sz w:val="24"/>
              </w:rPr>
              <w:t>-</w:t>
            </w:r>
          </w:p>
        </w:tc>
        <w:tc>
          <w:tcPr>
            <w:tcW w:w="1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1457FD" w:rsidRPr="009C3E57" w:rsidRDefault="001457FD" w:rsidP="001457FD">
      <w:pPr>
        <w:rPr>
          <w:b/>
          <w:sz w:val="24"/>
          <w:szCs w:val="24"/>
          <w:lang w:eastAsia="ru-RU"/>
        </w:rPr>
      </w:pPr>
      <w:r w:rsidRPr="009C3E57">
        <w:rPr>
          <w:b/>
          <w:sz w:val="24"/>
          <w:szCs w:val="24"/>
          <w:lang w:eastAsia="ru-RU"/>
        </w:rPr>
        <w:t xml:space="preserve">                                               3.2. </w:t>
      </w:r>
      <w:r w:rsidRPr="009C3E57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457FD" w:rsidRPr="009C3E57" w:rsidRDefault="001457FD" w:rsidP="001457FD">
      <w:pPr>
        <w:pStyle w:val="a4"/>
        <w:rPr>
          <w:b/>
          <w:sz w:val="24"/>
          <w:szCs w:val="24"/>
        </w:rPr>
      </w:pPr>
      <w:r w:rsidRPr="009C3E5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9C3E57">
        <w:rPr>
          <w:sz w:val="24"/>
          <w:szCs w:val="24"/>
        </w:rPr>
        <w:t xml:space="preserve"> программы повышения квалификации                          </w:t>
      </w:r>
      <w:r w:rsidRPr="009C3E57">
        <w:rPr>
          <w:b/>
          <w:sz w:val="24"/>
          <w:szCs w:val="24"/>
        </w:rPr>
        <w:t xml:space="preserve">       </w:t>
      </w:r>
    </w:p>
    <w:p w:rsidR="001457FD" w:rsidRPr="008B0A71" w:rsidRDefault="001457FD" w:rsidP="001457FD">
      <w:pPr>
        <w:pStyle w:val="4"/>
        <w:spacing w:before="3"/>
        <w:ind w:left="572" w:right="444" w:firstLine="0"/>
      </w:pPr>
      <w:r>
        <w:t xml:space="preserve">                                    </w:t>
      </w:r>
      <w:r w:rsidRPr="008B0A71">
        <w:t>«</w:t>
      </w:r>
      <w:r w:rsidR="003C7E6E">
        <w:t xml:space="preserve">Избранные </w:t>
      </w:r>
      <w:r w:rsidRPr="008B0A71">
        <w:t>вопросы</w:t>
      </w:r>
      <w:r w:rsidRPr="008B0A71">
        <w:rPr>
          <w:spacing w:val="-16"/>
        </w:rPr>
        <w:t xml:space="preserve"> </w:t>
      </w:r>
      <w:r w:rsidRPr="008B0A71">
        <w:t>диетологии»</w:t>
      </w:r>
    </w:p>
    <w:p w:rsidR="001457FD" w:rsidRPr="00B42BD8" w:rsidRDefault="001457FD" w:rsidP="001457FD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9"/>
        <w:gridCol w:w="5892"/>
        <w:gridCol w:w="1543"/>
        <w:gridCol w:w="1695"/>
      </w:tblGrid>
      <w:tr w:rsidR="001457FD" w:rsidRPr="004A1862" w:rsidTr="00321F1C">
        <w:trPr>
          <w:trHeight w:val="682"/>
        </w:trPr>
        <w:tc>
          <w:tcPr>
            <w:tcW w:w="759" w:type="dxa"/>
          </w:tcPr>
          <w:p w:rsidR="001457FD" w:rsidRPr="00D80805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92" w:type="dxa"/>
          </w:tcPr>
          <w:p w:rsidR="001457FD" w:rsidRPr="00D80805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43" w:type="dxa"/>
          </w:tcPr>
          <w:p w:rsidR="001457FD" w:rsidRPr="001F0FA3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95" w:type="dxa"/>
          </w:tcPr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457FD" w:rsidRPr="001F0FA3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1457FD" w:rsidRPr="004A1862" w:rsidTr="00321F1C">
        <w:trPr>
          <w:trHeight w:val="182"/>
        </w:trPr>
        <w:tc>
          <w:tcPr>
            <w:tcW w:w="759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321F1C" w:rsidRPr="004A1862" w:rsidTr="00321F1C">
        <w:tc>
          <w:tcPr>
            <w:tcW w:w="759" w:type="dxa"/>
          </w:tcPr>
          <w:p w:rsidR="00321F1C" w:rsidRPr="001A7DB2" w:rsidRDefault="00321F1C" w:rsidP="00321F1C">
            <w:pPr>
              <w:pStyle w:val="TableParagraph"/>
              <w:ind w:left="268"/>
              <w:rPr>
                <w:b/>
              </w:rPr>
            </w:pPr>
            <w:r w:rsidRPr="001A7DB2">
              <w:rPr>
                <w:b/>
              </w:rPr>
              <w:t>1.</w:t>
            </w:r>
          </w:p>
        </w:tc>
        <w:tc>
          <w:tcPr>
            <w:tcW w:w="5892" w:type="dxa"/>
          </w:tcPr>
          <w:p w:rsidR="00321F1C" w:rsidRPr="001A7DB2" w:rsidRDefault="00321F1C" w:rsidP="00321F1C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b/>
                <w:lang w:eastAsia="ru-RU"/>
              </w:rPr>
              <w:t xml:space="preserve"> </w:t>
            </w:r>
            <w:r w:rsidRPr="001A7DB2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Система и политика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здравоохранения в РФ</w:t>
            </w:r>
          </w:p>
        </w:tc>
        <w:tc>
          <w:tcPr>
            <w:tcW w:w="1543" w:type="dxa"/>
          </w:tcPr>
          <w:p w:rsidR="00321F1C" w:rsidRPr="001A7DB2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 w:rsidRPr="001A7DB2"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  <w:vAlign w:val="center"/>
          </w:tcPr>
          <w:p w:rsidR="00321F1C" w:rsidRPr="004D65C4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3D7143">
              <w:rPr>
                <w:color w:val="000000"/>
                <w:lang w:eastAsia="ru-RU"/>
              </w:rPr>
              <w:t>цикла</w:t>
            </w:r>
            <w:r w:rsidRPr="003D7143">
              <w:rPr>
                <w:b/>
                <w:lang w:eastAsia="ru-RU"/>
              </w:rPr>
              <w:t xml:space="preserve"> </w:t>
            </w:r>
          </w:p>
        </w:tc>
      </w:tr>
      <w:tr w:rsidR="00321F1C" w:rsidRPr="004A1862" w:rsidTr="00321F1C">
        <w:tc>
          <w:tcPr>
            <w:tcW w:w="759" w:type="dxa"/>
          </w:tcPr>
          <w:p w:rsidR="00321F1C" w:rsidRPr="005C1C24" w:rsidRDefault="00321F1C" w:rsidP="00321F1C">
            <w:pPr>
              <w:pStyle w:val="TableParagraph"/>
            </w:pPr>
            <w:r>
              <w:t xml:space="preserve">    1.1</w:t>
            </w:r>
          </w:p>
        </w:tc>
        <w:tc>
          <w:tcPr>
            <w:tcW w:w="5892" w:type="dxa"/>
          </w:tcPr>
          <w:p w:rsidR="00321F1C" w:rsidRPr="001A7DB2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Теория сестринского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дела.</w:t>
            </w:r>
          </w:p>
          <w:p w:rsidR="00321F1C" w:rsidRDefault="00321F1C" w:rsidP="00321F1C">
            <w:pPr>
              <w:shd w:val="clear" w:color="auto" w:fill="FFFFFF"/>
              <w:rPr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Понятие о здоровье.</w:t>
            </w:r>
          </w:p>
        </w:tc>
        <w:tc>
          <w:tcPr>
            <w:tcW w:w="1543" w:type="dxa"/>
          </w:tcPr>
          <w:p w:rsidR="00321F1C" w:rsidRPr="005C1C24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vAlign w:val="center"/>
          </w:tcPr>
          <w:p w:rsidR="00321F1C" w:rsidRPr="003D7143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c>
          <w:tcPr>
            <w:tcW w:w="759" w:type="dxa"/>
          </w:tcPr>
          <w:p w:rsidR="00321F1C" w:rsidRPr="005C1C24" w:rsidRDefault="00321F1C" w:rsidP="00321F1C">
            <w:pPr>
              <w:pStyle w:val="TableParagraph"/>
            </w:pPr>
            <w:r>
              <w:t xml:space="preserve">    1</w:t>
            </w:r>
            <w:r w:rsidRPr="005C1C24">
              <w:t>.</w:t>
            </w:r>
            <w:r>
              <w:t>2</w:t>
            </w:r>
          </w:p>
        </w:tc>
        <w:tc>
          <w:tcPr>
            <w:tcW w:w="5892" w:type="dxa"/>
          </w:tcPr>
          <w:p w:rsidR="00321F1C" w:rsidRPr="001A7DB2" w:rsidRDefault="00321F1C" w:rsidP="00321F1C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Медицинское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7DB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страхование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Этика и биоэтика</w:t>
            </w:r>
          </w:p>
        </w:tc>
        <w:tc>
          <w:tcPr>
            <w:tcW w:w="1543" w:type="dxa"/>
          </w:tcPr>
          <w:p w:rsidR="00321F1C" w:rsidRPr="005C1C24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vAlign w:val="center"/>
          </w:tcPr>
          <w:p w:rsidR="00321F1C" w:rsidRPr="003D7143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pStyle w:val="TableParagraph"/>
              <w:ind w:left="268"/>
              <w:rPr>
                <w:b/>
              </w:rPr>
            </w:pPr>
            <w:r w:rsidRPr="00806559">
              <w:rPr>
                <w:b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Инфекционная безопасность и</w:t>
            </w:r>
          </w:p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инфекционный контроль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1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2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321F1C" w:rsidRPr="004D65C4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321F1C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Санитарно-противоэпидемический</w:t>
            </w:r>
          </w:p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режим ЛПУ.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Дезинфекция и</w:t>
            </w:r>
          </w:p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стерилизация в ЛПУ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Профилактика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вирусных гепатитов.</w:t>
            </w:r>
          </w:p>
          <w:p w:rsidR="00321F1C" w:rsidRPr="00806559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Профилактика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диагностика ВИ</w:t>
            </w:r>
            <w:proofErr w:type="gramStart"/>
            <w:r w:rsidRPr="0080655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инфекции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806559" w:rsidRDefault="00321F1C" w:rsidP="00321F1C">
            <w:pPr>
              <w:pStyle w:val="TableParagraph"/>
              <w:ind w:left="268"/>
              <w:rPr>
                <w:b/>
              </w:rPr>
            </w:pPr>
            <w:r w:rsidRPr="00806559">
              <w:rPr>
                <w:b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Медицина катастроф. Оказание доврачебной медицинской помощи</w:t>
            </w:r>
          </w:p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при экстренных и неотложных состояниях.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vAlign w:val="center"/>
          </w:tcPr>
          <w:p w:rsidR="00321F1C" w:rsidRPr="003D7143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2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3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321F1C" w:rsidRPr="003D7143" w:rsidRDefault="00321F1C" w:rsidP="004D65C4">
            <w:pPr>
              <w:jc w:val="center"/>
              <w:rPr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  <w:r w:rsidRPr="003D7143">
              <w:rPr>
                <w:lang w:eastAsia="ru-RU"/>
              </w:rPr>
              <w:t xml:space="preserve"> </w:t>
            </w: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 xml:space="preserve"> 3.1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Основы организации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АМП при крупных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аварийных катастрофах.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3.2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Оказание экстренной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помощи больным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заболеваниями.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Питание и диета.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5" w:type="dxa"/>
            <w:vMerge w:val="restart"/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3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4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4.1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Основные требования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 составлению меню.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4.2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Химический состав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пищевых продуктов,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наиболее часто</w:t>
            </w:r>
          </w:p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употребляемых</w:t>
            </w:r>
            <w:proofErr w:type="gramEnd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 питании.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5C1C24" w:rsidRDefault="00321F1C" w:rsidP="00321F1C">
            <w:pPr>
              <w:pStyle w:val="TableParagraph"/>
              <w:ind w:left="268"/>
            </w:pPr>
            <w:r>
              <w:t>4.3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Пищевые продукты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л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ечебном питании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показатели их качества.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Основы физиологии пищеварения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 w:rsidRPr="009B7A1E">
              <w:rPr>
                <w:b/>
              </w:rPr>
              <w:t>2</w:t>
            </w:r>
          </w:p>
        </w:tc>
        <w:tc>
          <w:tcPr>
            <w:tcW w:w="1695" w:type="dxa"/>
            <w:vMerge w:val="restart"/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268"/>
            </w:pPr>
            <w:r>
              <w:t>5.1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пищеварения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268"/>
              <w:rPr>
                <w:b/>
              </w:rPr>
            </w:pPr>
            <w:r w:rsidRPr="009B7A1E">
              <w:rPr>
                <w:b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Лечебное питание: организация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vAlign w:val="center"/>
          </w:tcPr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4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5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321F1C" w:rsidRPr="003D7143" w:rsidRDefault="00321F1C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268"/>
            </w:pPr>
            <w:r>
              <w:t>6.1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Инструкция 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организации лечебного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питания в </w:t>
            </w:r>
            <w:proofErr w:type="gramStart"/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лечебно-профилактических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7A1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учреждения.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Pr="00416015" w:rsidRDefault="00321F1C" w:rsidP="00321F1C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416015" w:rsidRDefault="00321F1C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Классическая диетотерапия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416015" w:rsidRDefault="00321F1C" w:rsidP="00321F1C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321F1C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268"/>
            </w:pPr>
            <w:r>
              <w:t>7.1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Pr="009B7A1E" w:rsidRDefault="00321F1C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Лечебное питание при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различных заболеваниях.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21F1C" w:rsidRDefault="00321F1C" w:rsidP="00321F1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695" w:type="dxa"/>
            <w:vMerge/>
            <w:vAlign w:val="center"/>
          </w:tcPr>
          <w:p w:rsidR="00321F1C" w:rsidRPr="003D7143" w:rsidRDefault="00321F1C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44059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Парентеральное и </w:t>
            </w:r>
            <w:proofErr w:type="spellStart"/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энтеральное</w:t>
            </w:r>
            <w:proofErr w:type="spellEnd"/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питание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pStyle w:val="TableParagraph"/>
              <w:ind w:left="14"/>
              <w:jc w:val="center"/>
              <w:rPr>
                <w:b/>
              </w:rPr>
            </w:pPr>
            <w:r w:rsidRPr="00416015">
              <w:rPr>
                <w:b/>
              </w:rPr>
              <w:t>2</w:t>
            </w:r>
          </w:p>
        </w:tc>
        <w:tc>
          <w:tcPr>
            <w:tcW w:w="1695" w:type="dxa"/>
            <w:vMerge w:val="restart"/>
            <w:vAlign w:val="center"/>
          </w:tcPr>
          <w:p w:rsidR="00044059" w:rsidRPr="003D7143" w:rsidRDefault="00044059" w:rsidP="001A3517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b/>
                <w:lang w:eastAsia="ru-RU"/>
              </w:rPr>
              <w:t>6 день цикла</w:t>
            </w:r>
          </w:p>
        </w:tc>
      </w:tr>
      <w:tr w:rsidR="00044059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268"/>
            </w:pPr>
            <w:r>
              <w:t>8.1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Парентеральное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питание</w:t>
            </w:r>
          </w:p>
          <w:p w:rsidR="00044059" w:rsidRPr="009B7A1E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Энтеральное</w:t>
            </w:r>
            <w:proofErr w:type="spellEnd"/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питание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044059" w:rsidRPr="003D7143" w:rsidRDefault="00044059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44059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pStyle w:val="TableParagraph"/>
              <w:ind w:left="268"/>
              <w:rPr>
                <w:b/>
              </w:rPr>
            </w:pPr>
            <w:r w:rsidRPr="00416015">
              <w:rPr>
                <w:b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Питание здорового ребенка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pStyle w:val="TableParagraph"/>
              <w:ind w:left="14"/>
              <w:jc w:val="center"/>
              <w:rPr>
                <w:b/>
              </w:rPr>
            </w:pPr>
            <w:r w:rsidRPr="00416015">
              <w:rPr>
                <w:b/>
              </w:rPr>
              <w:t>4</w:t>
            </w:r>
          </w:p>
        </w:tc>
        <w:tc>
          <w:tcPr>
            <w:tcW w:w="1695" w:type="dxa"/>
            <w:vMerge/>
            <w:vAlign w:val="center"/>
          </w:tcPr>
          <w:p w:rsidR="00044059" w:rsidRPr="003D7143" w:rsidRDefault="00044059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44059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268"/>
            </w:pPr>
            <w:r>
              <w:t>9.1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Питание женщины во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время беременности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кормления грудью.</w:t>
            </w:r>
          </w:p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Искусственное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смешанное</w:t>
            </w:r>
          </w:p>
          <w:p w:rsidR="00044059" w:rsidRPr="009B7A1E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вскармливание.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044059" w:rsidRPr="003D7143" w:rsidRDefault="00044059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44059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268"/>
            </w:pPr>
            <w:r>
              <w:t>9.2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прикорма.</w:t>
            </w:r>
          </w:p>
          <w:p w:rsidR="00044059" w:rsidRPr="00416015" w:rsidRDefault="00044059" w:rsidP="00321F1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питания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601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детей старше года.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44059" w:rsidRDefault="00044059" w:rsidP="00321F1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695" w:type="dxa"/>
            <w:vMerge/>
            <w:vAlign w:val="center"/>
          </w:tcPr>
          <w:p w:rsidR="00044059" w:rsidRPr="001A3517" w:rsidRDefault="00044059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A3517" w:rsidRPr="004A1862" w:rsidTr="00321F1C">
        <w:trPr>
          <w:trHeight w:val="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517" w:rsidRPr="003D7143" w:rsidRDefault="00321F1C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 w:rsidR="001A3517" w:rsidRPr="003D7143">
              <w:rPr>
                <w:b/>
                <w:lang w:eastAsia="ru-RU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 w:rsidR="001A3517" w:rsidRPr="003D7143" w:rsidRDefault="001A3517" w:rsidP="00321F1C">
            <w:pPr>
              <w:snapToGrid w:val="0"/>
              <w:spacing w:line="276" w:lineRule="auto"/>
              <w:rPr>
                <w:b/>
              </w:rPr>
            </w:pPr>
            <w:r w:rsidRPr="003D7143">
              <w:rPr>
                <w:b/>
              </w:rPr>
              <w:t>Итоговая аттестация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A3517" w:rsidRPr="003D7143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D7143">
              <w:rPr>
                <w:b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517" w:rsidRPr="003D7143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D7143">
              <w:rPr>
                <w:b/>
                <w:lang w:eastAsia="ru-RU"/>
              </w:rPr>
              <w:t>6 день цикла</w:t>
            </w:r>
          </w:p>
        </w:tc>
      </w:tr>
      <w:tr w:rsidR="001A3517" w:rsidRPr="004A1862" w:rsidTr="00321F1C">
        <w:tc>
          <w:tcPr>
            <w:tcW w:w="6651" w:type="dxa"/>
            <w:gridSpan w:val="2"/>
            <w:tcBorders>
              <w:top w:val="single" w:sz="4" w:space="0" w:color="auto"/>
            </w:tcBorders>
          </w:tcPr>
          <w:p w:rsidR="001A3517" w:rsidRPr="00B11E7C" w:rsidRDefault="001A3517" w:rsidP="00321F1C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43" w:type="dxa"/>
            <w:vAlign w:val="center"/>
          </w:tcPr>
          <w:p w:rsidR="001A3517" w:rsidRPr="00B11E7C" w:rsidRDefault="001A3517" w:rsidP="00321F1C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1A3517" w:rsidRPr="00B11E7C" w:rsidRDefault="001A3517" w:rsidP="00321F1C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0E2B2B" w:rsidRPr="00036653" w:rsidRDefault="00036653" w:rsidP="00BB4589">
      <w:pPr>
        <w:suppressAutoHyphens/>
        <w:autoSpaceDE/>
        <w:autoSpaceDN/>
        <w:spacing w:line="276" w:lineRule="auto"/>
        <w:ind w:left="644"/>
      </w:pPr>
      <w:r w:rsidRPr="00036653">
        <w:rPr>
          <w:b/>
          <w:sz w:val="24"/>
          <w:szCs w:val="24"/>
        </w:rPr>
        <w:t xml:space="preserve">                                </w:t>
      </w:r>
    </w:p>
    <w:p w:rsidR="00712B8A" w:rsidRPr="00036653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 xml:space="preserve">Материально-технические </w:t>
      </w:r>
      <w:r w:rsidRPr="00036653">
        <w:rPr>
          <w:spacing w:val="-3"/>
        </w:rPr>
        <w:t xml:space="preserve">условия </w:t>
      </w:r>
      <w:r w:rsidRPr="00036653">
        <w:t>реализации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712B8A" w:rsidP="00036653">
      <w:pPr>
        <w:pStyle w:val="a3"/>
        <w:rPr>
          <w:b/>
        </w:rPr>
      </w:pPr>
    </w:p>
    <w:p w:rsidR="00712B8A" w:rsidRPr="001A3517" w:rsidRDefault="002D11E0" w:rsidP="00036653">
      <w:pPr>
        <w:pStyle w:val="a3"/>
        <w:ind w:left="233" w:right="577"/>
      </w:pPr>
      <w:r w:rsidRPr="001A3517">
        <w:lastRenderedPageBreak/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712B8A" w:rsidRPr="001A3517" w:rsidRDefault="002D11E0" w:rsidP="00036653">
      <w:pPr>
        <w:pStyle w:val="a3"/>
        <w:spacing w:line="276" w:lineRule="exact"/>
        <w:ind w:left="233"/>
      </w:pPr>
      <w:r w:rsidRPr="001A3517">
        <w:t>Электронная информационно-образовательная среда обеспечивает: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1A3517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1A3517">
        <w:rPr>
          <w:spacing w:val="6"/>
          <w:sz w:val="24"/>
          <w:szCs w:val="24"/>
        </w:rPr>
        <w:t xml:space="preserve"> </w:t>
      </w:r>
      <w:r w:rsidRPr="001A3517">
        <w:rPr>
          <w:sz w:val="24"/>
          <w:szCs w:val="24"/>
        </w:rPr>
        <w:t>ресурсам;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1A351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программы;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1A351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технологий;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1A351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работ обучающегося, рецензий и оценок на эти работы </w:t>
      </w:r>
      <w:r w:rsidRPr="001A3517">
        <w:rPr>
          <w:spacing w:val="-3"/>
          <w:sz w:val="24"/>
          <w:szCs w:val="24"/>
        </w:rPr>
        <w:t xml:space="preserve">со </w:t>
      </w:r>
      <w:r w:rsidRPr="001A3517">
        <w:rPr>
          <w:sz w:val="24"/>
          <w:szCs w:val="24"/>
        </w:rPr>
        <w:t>стороны любых участников образовательного</w:t>
      </w:r>
      <w:r w:rsidRPr="001A3517">
        <w:rPr>
          <w:spacing w:val="1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процесса;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1A3517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1A3517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1A3517">
        <w:rPr>
          <w:spacing w:val="-3"/>
          <w:sz w:val="24"/>
          <w:szCs w:val="24"/>
        </w:rPr>
        <w:t xml:space="preserve">учет </w:t>
      </w:r>
      <w:r w:rsidRPr="001A3517">
        <w:rPr>
          <w:sz w:val="24"/>
          <w:szCs w:val="24"/>
        </w:rPr>
        <w:t>данных об итоговой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аттестации;</w:t>
      </w:r>
    </w:p>
    <w:p w:rsidR="00712B8A" w:rsidRPr="001A3517" w:rsidRDefault="00712B8A" w:rsidP="00036653">
      <w:pPr>
        <w:pStyle w:val="a3"/>
      </w:pPr>
    </w:p>
    <w:p w:rsidR="00712B8A" w:rsidRPr="001A3517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1A3517">
        <w:t>Учебно-методическое обеспечение программы</w:t>
      </w:r>
    </w:p>
    <w:p w:rsidR="00712B8A" w:rsidRPr="001A3517" w:rsidRDefault="00712B8A" w:rsidP="00036653">
      <w:pPr>
        <w:pStyle w:val="a3"/>
        <w:rPr>
          <w:b/>
        </w:rPr>
      </w:pP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Вопросы питания, № 2, 2018 [Электронный ресурс] / - М.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2018 -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ISBN 0042-8833-2018-02 - Режим доступа: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Сестринская помощь при патологии органов пищеварения. Сборник заданий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[Электронный ресурс]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: учебное пособие / </w:t>
      </w:r>
      <w:proofErr w:type="spell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Сединкина</w:t>
      </w:r>
      <w:proofErr w:type="spell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Р.Г., Демидова Е.Р. - М. : ГЭОТА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Р-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Медиа,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2020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448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с.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Режим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доступа: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http://www.medcollegelib.ru/book/ISBN9785970447697.html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Вопросы питания, № 3, 2017 [Электронный ресурс] / - М.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2017 -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Режим доступа: </w:t>
      </w:r>
      <w:hyperlink r:id="rId7" w:history="1">
        <w:r w:rsidRPr="00243119">
          <w:rPr>
            <w:rStyle w:val="a7"/>
            <w:rFonts w:ascii="yandex-sans" w:hAnsi="yandex-sans"/>
            <w:sz w:val="23"/>
            <w:szCs w:val="23"/>
            <w:lang w:eastAsia="ru-RU"/>
          </w:rPr>
          <w:t>http://www.medcollegelib.ru/book/0042-8833-2017-</w:t>
        </w:r>
      </w:hyperlink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03.html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4 Особенности оказания сестринской помощи детям [Электронный ресурс]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учеб.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пособие / К.И. Григорьев, Р.Р. </w:t>
      </w:r>
      <w:proofErr w:type="spell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Кильдиярова</w:t>
      </w:r>
      <w:proofErr w:type="spell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- М.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2016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5 Вопросы питания, № 5, 2017 [Электронный ресурс] / - М.</w:t>
      </w:r>
      <w:proofErr w:type="gramStart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2017 -</w:t>
      </w:r>
    </w:p>
    <w:p w:rsidR="002C66EF" w:rsidRPr="002C66EF" w:rsidRDefault="002C66EF" w:rsidP="002C66E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2C66EF">
        <w:rPr>
          <w:rFonts w:ascii="yandex-sans" w:hAnsi="yandex-sans"/>
          <w:color w:val="000000"/>
          <w:sz w:val="23"/>
          <w:szCs w:val="23"/>
          <w:lang w:eastAsia="ru-RU"/>
        </w:rPr>
        <w:t>http://www.studmedlib.ru/book/0042-8833-2017-05.html</w:t>
      </w: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6. Оценка  качества освоения программы.</w:t>
      </w:r>
    </w:p>
    <w:p w:rsidR="00BB4589" w:rsidRPr="001A3517" w:rsidRDefault="00BB4589" w:rsidP="00BB4589">
      <w:pPr>
        <w:ind w:left="710"/>
        <w:rPr>
          <w:b/>
          <w:sz w:val="24"/>
          <w:szCs w:val="24"/>
        </w:rPr>
      </w:pP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</w:p>
    <w:p w:rsidR="00BB4589" w:rsidRPr="001A3517" w:rsidRDefault="00BB4589" w:rsidP="00BB4589">
      <w:pPr>
        <w:pStyle w:val="a4"/>
        <w:widowControl/>
        <w:numPr>
          <w:ilvl w:val="0"/>
          <w:numId w:val="5"/>
        </w:numPr>
        <w:autoSpaceDE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Итоговая аттестация</w:t>
      </w:r>
    </w:p>
    <w:p w:rsidR="00BB4589" w:rsidRPr="001A3517" w:rsidRDefault="00BB4589" w:rsidP="00BB4589">
      <w:pPr>
        <w:ind w:firstLine="284"/>
        <w:rPr>
          <w:sz w:val="24"/>
          <w:szCs w:val="24"/>
        </w:rPr>
      </w:pPr>
      <w:r w:rsidRPr="001A3517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BB4589" w:rsidRPr="001A3517" w:rsidRDefault="00BB4589" w:rsidP="00BB4589">
      <w:pPr>
        <w:ind w:left="284" w:firstLine="142"/>
        <w:rPr>
          <w:sz w:val="24"/>
          <w:szCs w:val="24"/>
        </w:rPr>
      </w:pPr>
    </w:p>
    <w:p w:rsidR="00BB4589" w:rsidRPr="001A3517" w:rsidRDefault="00BB4589" w:rsidP="00BB4589">
      <w:pPr>
        <w:pStyle w:val="a4"/>
        <w:widowControl/>
        <w:numPr>
          <w:ilvl w:val="0"/>
          <w:numId w:val="5"/>
        </w:numPr>
        <w:autoSpaceDE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Оценочные материалы </w:t>
      </w:r>
    </w:p>
    <w:p w:rsidR="00BB4589" w:rsidRPr="001A3517" w:rsidRDefault="00BB4589" w:rsidP="00BB4589">
      <w:pPr>
        <w:rPr>
          <w:b/>
          <w:sz w:val="24"/>
          <w:szCs w:val="24"/>
          <w:shd w:val="clear" w:color="auto" w:fill="FFFFFF"/>
        </w:rPr>
      </w:pPr>
    </w:p>
    <w:p w:rsidR="00BB4589" w:rsidRPr="001A3517" w:rsidRDefault="00BB4589" w:rsidP="00BB4589">
      <w:pPr>
        <w:jc w:val="center"/>
        <w:rPr>
          <w:b/>
          <w:sz w:val="24"/>
          <w:szCs w:val="24"/>
          <w:shd w:val="clear" w:color="auto" w:fill="FFFFFF"/>
        </w:rPr>
      </w:pPr>
      <w:r w:rsidRPr="001A3517">
        <w:rPr>
          <w:b/>
          <w:sz w:val="24"/>
          <w:szCs w:val="24"/>
          <w:shd w:val="clear" w:color="auto" w:fill="FFFFFF"/>
        </w:rPr>
        <w:t>Критерии оценивания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lastRenderedPageBreak/>
        <w:t>Оценка «удовлетворительно» выставляется слушателю в случае 65-79% правильных ответов теста.</w:t>
      </w:r>
    </w:p>
    <w:p w:rsidR="007173F9" w:rsidRPr="001A3517" w:rsidRDefault="007173F9" w:rsidP="007173F9">
      <w:pPr>
        <w:suppressAutoHyphens/>
        <w:autoSpaceDE/>
        <w:autoSpaceDN/>
        <w:spacing w:line="276" w:lineRule="auto"/>
        <w:ind w:left="644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 </w:t>
      </w:r>
    </w:p>
    <w:p w:rsidR="007173F9" w:rsidRPr="001A3517" w:rsidRDefault="007173F9" w:rsidP="007173F9">
      <w:pPr>
        <w:spacing w:line="276" w:lineRule="auto"/>
        <w:jc w:val="center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Примерные тестовые вопросы для промежуточного и итогового тестирования</w:t>
      </w:r>
    </w:p>
    <w:p w:rsidR="007173F9" w:rsidRPr="001A3517" w:rsidRDefault="007173F9" w:rsidP="007173F9">
      <w:pPr>
        <w:pStyle w:val="a3"/>
      </w:pPr>
    </w:p>
    <w:p w:rsidR="00360CE2" w:rsidRPr="00EC07CB" w:rsidRDefault="007513E9" w:rsidP="00360CE2">
      <w:pPr>
        <w:pStyle w:val="questioncontent"/>
        <w:numPr>
          <w:ilvl w:val="0"/>
          <w:numId w:val="8"/>
        </w:numPr>
        <w:spacing w:before="60" w:beforeAutospacing="0" w:after="0" w:afterAutospacing="0"/>
        <w:rPr>
          <w:color w:val="000000"/>
        </w:rPr>
      </w:pPr>
      <w:r w:rsidRPr="00EC07CB">
        <w:t xml:space="preserve"> </w:t>
      </w:r>
      <w:r w:rsidR="00360CE2" w:rsidRPr="00EC07CB">
        <w:rPr>
          <w:color w:val="000000"/>
        </w:rPr>
        <w:t xml:space="preserve">Диета №12 назначается </w:t>
      </w:r>
      <w:proofErr w:type="gramStart"/>
      <w:r w:rsidR="00360CE2" w:rsidRPr="00EC07CB">
        <w:rPr>
          <w:color w:val="000000"/>
        </w:rPr>
        <w:t>при</w:t>
      </w:r>
      <w:proofErr w:type="gramEnd"/>
      <w:r w:rsidR="00360CE2" w:rsidRPr="00EC07CB">
        <w:rPr>
          <w:color w:val="000000"/>
        </w:rPr>
        <w:t>:</w:t>
      </w:r>
    </w:p>
    <w:p w:rsidR="00360CE2" w:rsidRPr="00360CE2" w:rsidRDefault="00360CE2" w:rsidP="00360CE2">
      <w:pPr>
        <w:widowControl/>
        <w:numPr>
          <w:ilvl w:val="0"/>
          <w:numId w:val="9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proofErr w:type="gramStart"/>
      <w:r w:rsidRPr="00360CE2">
        <w:rPr>
          <w:color w:val="000000"/>
          <w:sz w:val="24"/>
          <w:szCs w:val="24"/>
          <w:lang w:eastAsia="ru-RU"/>
        </w:rPr>
        <w:t>заболеваниях</w:t>
      </w:r>
      <w:proofErr w:type="gramEnd"/>
      <w:r w:rsidRPr="00360CE2">
        <w:rPr>
          <w:color w:val="000000"/>
          <w:sz w:val="24"/>
          <w:szCs w:val="24"/>
          <w:lang w:eastAsia="ru-RU"/>
        </w:rPr>
        <w:t xml:space="preserve"> ЦНС</w:t>
      </w:r>
    </w:p>
    <w:p w:rsidR="00360CE2" w:rsidRPr="00360CE2" w:rsidRDefault="00360CE2" w:rsidP="00360CE2">
      <w:pPr>
        <w:widowControl/>
        <w:numPr>
          <w:ilvl w:val="0"/>
          <w:numId w:val="9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proofErr w:type="gramStart"/>
      <w:r w:rsidRPr="00360CE2">
        <w:rPr>
          <w:color w:val="000000"/>
          <w:sz w:val="24"/>
          <w:szCs w:val="24"/>
          <w:lang w:eastAsia="ru-RU"/>
        </w:rPr>
        <w:t>заболеваниях</w:t>
      </w:r>
      <w:proofErr w:type="gramEnd"/>
      <w:r w:rsidRPr="00360CE2">
        <w:rPr>
          <w:color w:val="000000"/>
          <w:sz w:val="24"/>
          <w:szCs w:val="24"/>
          <w:lang w:eastAsia="ru-RU"/>
        </w:rPr>
        <w:t xml:space="preserve"> крови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Диета №11 назначается больным:</w:t>
      </w:r>
    </w:p>
    <w:p w:rsidR="00360CE2" w:rsidRPr="00360CE2" w:rsidRDefault="00360CE2" w:rsidP="00360CE2">
      <w:pPr>
        <w:widowControl/>
        <w:numPr>
          <w:ilvl w:val="0"/>
          <w:numId w:val="12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 xml:space="preserve"> </w:t>
      </w:r>
      <w:r w:rsidRPr="00360CE2">
        <w:rPr>
          <w:color w:val="000000"/>
          <w:sz w:val="24"/>
          <w:szCs w:val="24"/>
          <w:lang w:eastAsia="ru-RU"/>
        </w:rPr>
        <w:t>туберкулезом</w:t>
      </w:r>
    </w:p>
    <w:p w:rsidR="00360CE2" w:rsidRPr="00360CE2" w:rsidRDefault="00360CE2" w:rsidP="00360CE2">
      <w:pPr>
        <w:widowControl/>
        <w:numPr>
          <w:ilvl w:val="0"/>
          <w:numId w:val="12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инфекционными заболеваниями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Вес Нетто продуктов составляет:</w:t>
      </w:r>
    </w:p>
    <w:p w:rsidR="00360CE2" w:rsidRPr="00EC07CB" w:rsidRDefault="00360CE2" w:rsidP="00360CE2">
      <w:pPr>
        <w:widowControl/>
        <w:numPr>
          <w:ilvl w:val="0"/>
          <w:numId w:val="15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 xml:space="preserve"> вес после холодной обработки</w:t>
      </w:r>
    </w:p>
    <w:p w:rsidR="00360CE2" w:rsidRPr="00360CE2" w:rsidRDefault="00360CE2" w:rsidP="00360CE2">
      <w:pPr>
        <w:widowControl/>
        <w:numPr>
          <w:ilvl w:val="0"/>
          <w:numId w:val="15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 вес без холодной обработки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Производственный контроль на пищеблоке проводит:</w:t>
      </w:r>
    </w:p>
    <w:p w:rsidR="00360CE2" w:rsidRPr="00360CE2" w:rsidRDefault="00360CE2" w:rsidP="00360CE2">
      <w:pPr>
        <w:widowControl/>
        <w:numPr>
          <w:ilvl w:val="0"/>
          <w:numId w:val="18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диетсестра</w:t>
      </w:r>
    </w:p>
    <w:p w:rsidR="00360CE2" w:rsidRPr="00360CE2" w:rsidRDefault="00360CE2" w:rsidP="00360CE2">
      <w:pPr>
        <w:widowControl/>
        <w:numPr>
          <w:ilvl w:val="0"/>
          <w:numId w:val="18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шеф-повар</w:t>
      </w:r>
    </w:p>
    <w:p w:rsidR="00360CE2" w:rsidRPr="00360CE2" w:rsidRDefault="00360CE2" w:rsidP="00360CE2">
      <w:pPr>
        <w:widowControl/>
        <w:numPr>
          <w:ilvl w:val="0"/>
          <w:numId w:val="18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 xml:space="preserve">работник </w:t>
      </w:r>
      <w:proofErr w:type="spellStart"/>
      <w:r w:rsidRPr="00360CE2">
        <w:rPr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Ежедневное меню раскладка составляется:</w:t>
      </w:r>
    </w:p>
    <w:p w:rsidR="00360CE2" w:rsidRPr="00360CE2" w:rsidRDefault="00360CE2" w:rsidP="00360CE2">
      <w:pPr>
        <w:widowControl/>
        <w:numPr>
          <w:ilvl w:val="0"/>
          <w:numId w:val="21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диетсестрой</w:t>
      </w:r>
    </w:p>
    <w:p w:rsidR="00360CE2" w:rsidRPr="00360CE2" w:rsidRDefault="00360CE2" w:rsidP="00360CE2">
      <w:pPr>
        <w:widowControl/>
        <w:numPr>
          <w:ilvl w:val="0"/>
          <w:numId w:val="21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шеф-поваром</w:t>
      </w:r>
    </w:p>
    <w:p w:rsidR="00360CE2" w:rsidRPr="00360CE2" w:rsidRDefault="00360CE2" w:rsidP="00360CE2">
      <w:pPr>
        <w:widowControl/>
        <w:numPr>
          <w:ilvl w:val="0"/>
          <w:numId w:val="21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администрацией </w:t>
      </w:r>
    </w:p>
    <w:p w:rsidR="00360CE2" w:rsidRPr="00360CE2" w:rsidRDefault="00360CE2" w:rsidP="00360CE2">
      <w:pPr>
        <w:widowControl/>
        <w:numPr>
          <w:ilvl w:val="0"/>
          <w:numId w:val="21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кладовщиком 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Ежедневная меню раскладка должна быть подписана:</w:t>
      </w:r>
    </w:p>
    <w:p w:rsidR="00360CE2" w:rsidRPr="00360CE2" w:rsidRDefault="00360CE2" w:rsidP="00360CE2">
      <w:pPr>
        <w:widowControl/>
        <w:numPr>
          <w:ilvl w:val="0"/>
          <w:numId w:val="24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 xml:space="preserve"> главным </w:t>
      </w:r>
      <w:proofErr w:type="spellStart"/>
      <w:r w:rsidRPr="00360CE2">
        <w:rPr>
          <w:color w:val="000000"/>
          <w:sz w:val="24"/>
          <w:szCs w:val="24"/>
          <w:lang w:eastAsia="ru-RU"/>
        </w:rPr>
        <w:t>врачем</w:t>
      </w:r>
      <w:proofErr w:type="spellEnd"/>
    </w:p>
    <w:p w:rsidR="00360CE2" w:rsidRPr="00360CE2" w:rsidRDefault="00360CE2" w:rsidP="00360CE2">
      <w:pPr>
        <w:widowControl/>
        <w:numPr>
          <w:ilvl w:val="0"/>
          <w:numId w:val="24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бухгалтером</w:t>
      </w:r>
    </w:p>
    <w:p w:rsidR="00360CE2" w:rsidRPr="00360CE2" w:rsidRDefault="00360CE2" w:rsidP="00360CE2">
      <w:pPr>
        <w:widowControl/>
        <w:numPr>
          <w:ilvl w:val="0"/>
          <w:numId w:val="24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 xml:space="preserve">дежурным </w:t>
      </w:r>
      <w:proofErr w:type="spellStart"/>
      <w:r w:rsidRPr="00360CE2">
        <w:rPr>
          <w:color w:val="000000"/>
          <w:sz w:val="24"/>
          <w:szCs w:val="24"/>
          <w:lang w:eastAsia="ru-RU"/>
        </w:rPr>
        <w:t>врачем</w:t>
      </w:r>
      <w:proofErr w:type="spellEnd"/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Принципы работы на пищеблоке ЛПУ  по санитарно-эпидемиологическим правилам:</w:t>
      </w:r>
    </w:p>
    <w:p w:rsidR="00360CE2" w:rsidRPr="00360CE2" w:rsidRDefault="00360CE2" w:rsidP="00360CE2">
      <w:pPr>
        <w:widowControl/>
        <w:numPr>
          <w:ilvl w:val="0"/>
          <w:numId w:val="27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 xml:space="preserve"> </w:t>
      </w:r>
      <w:r w:rsidRPr="00360CE2">
        <w:rPr>
          <w:color w:val="000000"/>
          <w:sz w:val="24"/>
          <w:szCs w:val="24"/>
          <w:lang w:eastAsia="ru-RU"/>
        </w:rPr>
        <w:t>поточность производства</w:t>
      </w:r>
    </w:p>
    <w:p w:rsidR="00360CE2" w:rsidRPr="00360CE2" w:rsidRDefault="00360CE2" w:rsidP="00360CE2">
      <w:pPr>
        <w:widowControl/>
        <w:numPr>
          <w:ilvl w:val="0"/>
          <w:numId w:val="27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соблюдение санитарно-эпидемиологического режима</w:t>
      </w:r>
    </w:p>
    <w:p w:rsidR="00360CE2" w:rsidRPr="00360CE2" w:rsidRDefault="00360CE2" w:rsidP="00360CE2">
      <w:pPr>
        <w:widowControl/>
        <w:numPr>
          <w:ilvl w:val="0"/>
          <w:numId w:val="27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правильное составление документации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proofErr w:type="gramStart"/>
      <w:r w:rsidRPr="00EC07CB">
        <w:rPr>
          <w:color w:val="000000"/>
          <w:sz w:val="24"/>
          <w:szCs w:val="24"/>
          <w:lang w:eastAsia="ru-RU"/>
        </w:rPr>
        <w:t>Документ</w:t>
      </w:r>
      <w:proofErr w:type="gramEnd"/>
      <w:r w:rsidRPr="00EC07CB">
        <w:rPr>
          <w:color w:val="000000"/>
          <w:sz w:val="24"/>
          <w:szCs w:val="24"/>
          <w:lang w:eastAsia="ru-RU"/>
        </w:rPr>
        <w:t xml:space="preserve"> сопровождающий мясо:</w:t>
      </w:r>
    </w:p>
    <w:p w:rsidR="00360CE2" w:rsidRPr="00360CE2" w:rsidRDefault="00360CE2" w:rsidP="00360CE2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before="120" w:after="120"/>
        <w:ind w:hanging="11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ветеринарная справка по форме №4</w:t>
      </w:r>
    </w:p>
    <w:p w:rsidR="00360CE2" w:rsidRPr="00360CE2" w:rsidRDefault="00360CE2" w:rsidP="00360CE2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before="120" w:after="120"/>
        <w:ind w:hanging="11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ветеринарная справка по форме №5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Производственный журнал на пищеблоке ведет:</w:t>
      </w:r>
    </w:p>
    <w:p w:rsidR="00360CE2" w:rsidRPr="00360CE2" w:rsidRDefault="00360CE2" w:rsidP="00360CE2">
      <w:pPr>
        <w:widowControl/>
        <w:numPr>
          <w:ilvl w:val="0"/>
          <w:numId w:val="33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 xml:space="preserve"> </w:t>
      </w:r>
      <w:r w:rsidRPr="00360CE2">
        <w:rPr>
          <w:color w:val="000000"/>
          <w:sz w:val="24"/>
          <w:szCs w:val="24"/>
          <w:lang w:eastAsia="ru-RU"/>
        </w:rPr>
        <w:t xml:space="preserve"> шеф-повар</w:t>
      </w:r>
    </w:p>
    <w:p w:rsidR="00360CE2" w:rsidRPr="00360CE2" w:rsidRDefault="00360CE2" w:rsidP="00360CE2">
      <w:pPr>
        <w:widowControl/>
        <w:numPr>
          <w:ilvl w:val="0"/>
          <w:numId w:val="33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кладовщик</w:t>
      </w:r>
    </w:p>
    <w:p w:rsidR="00360CE2" w:rsidRPr="00360CE2" w:rsidRDefault="00360CE2" w:rsidP="00360CE2">
      <w:pPr>
        <w:widowControl/>
        <w:numPr>
          <w:ilvl w:val="0"/>
          <w:numId w:val="33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диетсестра</w:t>
      </w:r>
    </w:p>
    <w:p w:rsidR="00360CE2" w:rsidRPr="00EC07CB" w:rsidRDefault="00360CE2" w:rsidP="00360CE2">
      <w:pPr>
        <w:pStyle w:val="a4"/>
        <w:widowControl/>
        <w:numPr>
          <w:ilvl w:val="0"/>
          <w:numId w:val="8"/>
        </w:numPr>
        <w:autoSpaceDE/>
        <w:autoSpaceDN/>
        <w:spacing w:before="60"/>
        <w:rPr>
          <w:color w:val="000000"/>
          <w:sz w:val="24"/>
          <w:szCs w:val="24"/>
          <w:lang w:eastAsia="ru-RU"/>
        </w:rPr>
      </w:pPr>
      <w:r w:rsidRPr="00EC07CB">
        <w:rPr>
          <w:color w:val="000000"/>
          <w:sz w:val="24"/>
          <w:szCs w:val="24"/>
          <w:lang w:eastAsia="ru-RU"/>
        </w:rPr>
        <w:t>Приказ Министерства Здравоохранения РФ действующий в настоящее время:</w:t>
      </w:r>
    </w:p>
    <w:p w:rsidR="00360CE2" w:rsidRPr="00360CE2" w:rsidRDefault="00360CE2" w:rsidP="00360CE2">
      <w:pPr>
        <w:widowControl/>
        <w:numPr>
          <w:ilvl w:val="0"/>
          <w:numId w:val="36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330</w:t>
      </w:r>
    </w:p>
    <w:p w:rsidR="00360CE2" w:rsidRPr="00360CE2" w:rsidRDefault="00360CE2" w:rsidP="00360CE2">
      <w:pPr>
        <w:widowControl/>
        <w:numPr>
          <w:ilvl w:val="0"/>
          <w:numId w:val="36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lastRenderedPageBreak/>
        <w:t>714</w:t>
      </w:r>
    </w:p>
    <w:p w:rsidR="00360CE2" w:rsidRPr="00360CE2" w:rsidRDefault="00360CE2" w:rsidP="00360CE2">
      <w:pPr>
        <w:widowControl/>
        <w:numPr>
          <w:ilvl w:val="0"/>
          <w:numId w:val="36"/>
        </w:numPr>
        <w:autoSpaceDE/>
        <w:autoSpaceDN/>
        <w:spacing w:before="120" w:after="120"/>
        <w:rPr>
          <w:color w:val="000000"/>
          <w:sz w:val="24"/>
          <w:szCs w:val="24"/>
          <w:lang w:eastAsia="ru-RU"/>
        </w:rPr>
      </w:pPr>
      <w:r w:rsidRPr="00360CE2">
        <w:rPr>
          <w:color w:val="000000"/>
          <w:sz w:val="24"/>
          <w:szCs w:val="24"/>
          <w:lang w:eastAsia="ru-RU"/>
        </w:rPr>
        <w:t>345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2B8A" w:rsidRPr="001A3517" w:rsidRDefault="00712B8A" w:rsidP="00036653">
      <w:pPr>
        <w:pStyle w:val="a3"/>
      </w:pPr>
    </w:p>
    <w:p w:rsidR="00712B8A" w:rsidRPr="001A3517" w:rsidRDefault="002D11E0" w:rsidP="001A3517">
      <w:pPr>
        <w:pStyle w:val="4"/>
        <w:numPr>
          <w:ilvl w:val="0"/>
          <w:numId w:val="5"/>
        </w:numPr>
        <w:tabs>
          <w:tab w:val="left" w:pos="944"/>
        </w:tabs>
      </w:pPr>
      <w:r w:rsidRPr="001A3517">
        <w:t>Составитель</w:t>
      </w:r>
      <w:r w:rsidRPr="001A3517">
        <w:rPr>
          <w:spacing w:val="5"/>
        </w:rPr>
        <w:t xml:space="preserve"> </w:t>
      </w:r>
      <w:r w:rsidRPr="001A3517">
        <w:t>программы:</w:t>
      </w:r>
    </w:p>
    <w:p w:rsidR="00712B8A" w:rsidRPr="001A3517" w:rsidRDefault="001A3517" w:rsidP="00036653">
      <w:pPr>
        <w:pStyle w:val="a3"/>
        <w:spacing w:line="275" w:lineRule="exact"/>
        <w:ind w:left="953"/>
      </w:pPr>
      <w:r w:rsidRPr="001A3517">
        <w:t xml:space="preserve"> </w:t>
      </w:r>
    </w:p>
    <w:sectPr w:rsidR="00712B8A" w:rsidRPr="001A3517"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2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054BA0"/>
    <w:multiLevelType w:val="hybridMultilevel"/>
    <w:tmpl w:val="0EB0C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C0E4D"/>
    <w:multiLevelType w:val="hybridMultilevel"/>
    <w:tmpl w:val="AF1412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353A"/>
    <w:multiLevelType w:val="multilevel"/>
    <w:tmpl w:val="81E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5">
    <w:nsid w:val="19FC7E95"/>
    <w:multiLevelType w:val="hybridMultilevel"/>
    <w:tmpl w:val="D9960A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72531"/>
    <w:multiLevelType w:val="hybridMultilevel"/>
    <w:tmpl w:val="21260F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E61D0"/>
    <w:multiLevelType w:val="hybridMultilevel"/>
    <w:tmpl w:val="84288F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50862"/>
    <w:multiLevelType w:val="multilevel"/>
    <w:tmpl w:val="9B9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741B6"/>
    <w:multiLevelType w:val="multilevel"/>
    <w:tmpl w:val="350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841F6"/>
    <w:multiLevelType w:val="multilevel"/>
    <w:tmpl w:val="F132AE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1">
    <w:nsid w:val="485412ED"/>
    <w:multiLevelType w:val="multilevel"/>
    <w:tmpl w:val="604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A6B6E"/>
    <w:multiLevelType w:val="multilevel"/>
    <w:tmpl w:val="690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908AC"/>
    <w:multiLevelType w:val="hybridMultilevel"/>
    <w:tmpl w:val="E32818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9705F"/>
    <w:multiLevelType w:val="multilevel"/>
    <w:tmpl w:val="56D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53AB2"/>
    <w:multiLevelType w:val="multilevel"/>
    <w:tmpl w:val="02A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C47D9"/>
    <w:multiLevelType w:val="hybridMultilevel"/>
    <w:tmpl w:val="AECC7124"/>
    <w:lvl w:ilvl="0" w:tplc="011628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76B59"/>
    <w:multiLevelType w:val="multilevel"/>
    <w:tmpl w:val="13B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C34DE4"/>
    <w:multiLevelType w:val="multilevel"/>
    <w:tmpl w:val="B08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21">
    <w:nsid w:val="723D4BCD"/>
    <w:multiLevelType w:val="hybridMultilevel"/>
    <w:tmpl w:val="766464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7616E"/>
    <w:multiLevelType w:val="multilevel"/>
    <w:tmpl w:val="F9A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E49B7"/>
    <w:multiLevelType w:val="hybridMultilevel"/>
    <w:tmpl w:val="823A6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7FC"/>
    <w:multiLevelType w:val="hybridMultilevel"/>
    <w:tmpl w:val="17E64A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4430C"/>
    <w:multiLevelType w:val="hybridMultilevel"/>
    <w:tmpl w:val="C8EA54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</w:num>
  <w:num w:numId="9">
    <w:abstractNumId w:val="5"/>
  </w:num>
  <w:num w:numId="10">
    <w:abstractNumId w:val="19"/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</w:num>
  <w:num w:numId="13">
    <w:abstractNumId w:val="11"/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4"/>
  </w:num>
  <w:num w:numId="1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4"/>
  </w:num>
  <w:num w:numId="19">
    <w:abstractNumId w:val="15"/>
  </w:num>
  <w:num w:numId="2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"/>
  </w:num>
  <w:num w:numId="22">
    <w:abstractNumId w:val="3"/>
  </w:num>
  <w:num w:numId="2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</w:num>
  <w:num w:numId="25">
    <w:abstractNumId w:val="17"/>
  </w:num>
  <w:num w:numId="2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2"/>
  </w:num>
  <w:num w:numId="2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3"/>
  </w:num>
  <w:num w:numId="31">
    <w:abstractNumId w:val="9"/>
  </w:num>
  <w:num w:numId="3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3"/>
  </w:num>
  <w:num w:numId="34">
    <w:abstractNumId w:val="8"/>
  </w:num>
  <w:num w:numId="3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4059"/>
    <w:rsid w:val="000E2B2B"/>
    <w:rsid w:val="000E4D77"/>
    <w:rsid w:val="001457FD"/>
    <w:rsid w:val="001A3517"/>
    <w:rsid w:val="001A7DB2"/>
    <w:rsid w:val="001B5B8A"/>
    <w:rsid w:val="002646C5"/>
    <w:rsid w:val="002C66EF"/>
    <w:rsid w:val="002D11E0"/>
    <w:rsid w:val="00321F1C"/>
    <w:rsid w:val="00360CE2"/>
    <w:rsid w:val="003C7E6E"/>
    <w:rsid w:val="003F046B"/>
    <w:rsid w:val="00416015"/>
    <w:rsid w:val="004D65C4"/>
    <w:rsid w:val="005C1C24"/>
    <w:rsid w:val="00691AFD"/>
    <w:rsid w:val="006B1E5A"/>
    <w:rsid w:val="006D3418"/>
    <w:rsid w:val="00712B8A"/>
    <w:rsid w:val="007173F9"/>
    <w:rsid w:val="007513E9"/>
    <w:rsid w:val="00806559"/>
    <w:rsid w:val="008B0A71"/>
    <w:rsid w:val="009B23CF"/>
    <w:rsid w:val="009B7A1E"/>
    <w:rsid w:val="00AD45AF"/>
    <w:rsid w:val="00B766E4"/>
    <w:rsid w:val="00BB4589"/>
    <w:rsid w:val="00C65F23"/>
    <w:rsid w:val="00CD1D02"/>
    <w:rsid w:val="00D71817"/>
    <w:rsid w:val="00D8480D"/>
    <w:rsid w:val="00E81A13"/>
    <w:rsid w:val="00E846BD"/>
    <w:rsid w:val="00E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457F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66EF"/>
    <w:rPr>
      <w:color w:val="0000FF" w:themeColor="hyperlink"/>
      <w:u w:val="single"/>
    </w:rPr>
  </w:style>
  <w:style w:type="paragraph" w:customStyle="1" w:styleId="questioncontent">
    <w:name w:val="questioncontent"/>
    <w:basedOn w:val="a"/>
    <w:rsid w:val="00360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collegelib.ru/book/0042-8833-2017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25</cp:revision>
  <dcterms:created xsi:type="dcterms:W3CDTF">2020-09-22T08:10:00Z</dcterms:created>
  <dcterms:modified xsi:type="dcterms:W3CDTF">2020-12-10T13:19:00Z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